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28"/>
          <w:szCs w:val="28"/>
        </w:rPr>
        <w:id w:val="256437532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F111FD" w:rsidRPr="004F2E36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F111FD" w:rsidRPr="004F2E36" w:rsidRDefault="00F111FD" w:rsidP="004F2E36">
                    <w:pPr>
                      <w:spacing w:line="240" w:lineRule="auto"/>
                      <w:jc w:val="both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4F2E36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МБОУ «школа №6»</w:t>
                    </w:r>
                  </w:p>
                </w:tc>
              </w:sdtContent>
            </w:sdt>
          </w:tr>
          <w:tr w:rsidR="00F111FD" w:rsidRPr="004F2E36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111FD" w:rsidRPr="004F2E36" w:rsidRDefault="00F111FD" w:rsidP="004F2E36">
                    <w:pPr>
                      <w:spacing w:line="240" w:lineRule="auto"/>
                      <w:jc w:val="both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proofErr w:type="gramStart"/>
                    <w:r w:rsidRPr="004F2E36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Индивидуальный проект</w:t>
                    </w:r>
                    <w:proofErr w:type="gramEnd"/>
                  </w:p>
                </w:tc>
              </w:sdtContent>
            </w:sdt>
          </w:tr>
          <w:tr w:rsidR="00F111FD" w:rsidRPr="004F2E36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111FD" w:rsidRPr="004F2E36" w:rsidRDefault="00F111FD" w:rsidP="004F2E36">
                    <w:pPr>
                      <w:spacing w:line="240" w:lineRule="auto"/>
                      <w:jc w:val="both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4F2E36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История и применение украшений</w:t>
                    </w:r>
                  </w:p>
                </w:tc>
              </w:sdtContent>
            </w:sdt>
          </w:tr>
          <w:tr w:rsidR="00F111FD" w:rsidRPr="004F2E3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111FD" w:rsidRPr="004F2E36" w:rsidRDefault="00F111FD" w:rsidP="004F2E36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F111FD" w:rsidRPr="004F2E36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F111FD" w:rsidRPr="004F2E36" w:rsidRDefault="00F111FD" w:rsidP="004F2E36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proofErr w:type="spellStart"/>
                    <w:r w:rsidRPr="004F2E36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Жереновская</w:t>
                    </w:r>
                    <w:proofErr w:type="spellEnd"/>
                    <w:r w:rsidRPr="004F2E36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К</w:t>
                    </w:r>
                    <w:r w:rsidR="005A175A" w:rsidRPr="004F2E36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с</w:t>
                    </w:r>
                    <w:r w:rsidRPr="004F2E36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ения</w:t>
                    </w:r>
                  </w:p>
                </w:tc>
              </w:sdtContent>
            </w:sdt>
          </w:tr>
          <w:tr w:rsidR="00F111FD" w:rsidRPr="004F2E36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F111FD" w:rsidRPr="004F2E36" w:rsidRDefault="005A175A" w:rsidP="004F2E36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4F2E36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Ростов-на-Дону,2022</w:t>
                    </w:r>
                  </w:p>
                </w:tc>
              </w:sdtContent>
            </w:sdt>
          </w:tr>
        </w:tbl>
        <w:p w:rsidR="00F111FD" w:rsidRPr="004F2E36" w:rsidRDefault="00F111FD" w:rsidP="004F2E36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F111FD" w:rsidRPr="004F2E36" w:rsidRDefault="00F111FD" w:rsidP="004F2E36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F111FD" w:rsidRPr="004F2E36">
            <w:tc>
              <w:tcPr>
                <w:tcW w:w="5000" w:type="pct"/>
              </w:tcPr>
              <w:p w:rsidR="00F111FD" w:rsidRPr="004F2E36" w:rsidRDefault="00F111FD" w:rsidP="004F2E36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F111FD" w:rsidRPr="004F2E36" w:rsidRDefault="00F111FD" w:rsidP="004F2E36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F111FD" w:rsidRPr="004F2E36" w:rsidRDefault="00F111FD" w:rsidP="004F2E36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F2E36">
            <w:rPr>
              <w:rFonts w:ascii="Times New Roman" w:hAnsi="Times New Roman" w:cs="Times New Roman"/>
              <w:sz w:val="28"/>
              <w:szCs w:val="28"/>
            </w:rPr>
            <w:br w:type="page"/>
          </w:r>
          <w:r w:rsidR="00CA3EC7" w:rsidRPr="004F2E36">
            <w:rPr>
              <w:rFonts w:ascii="Times New Roman" w:hAnsi="Times New Roman" w:cs="Times New Roman"/>
              <w:sz w:val="28"/>
              <w:szCs w:val="28"/>
            </w:rPr>
            <w:lastRenderedPageBreak/>
            <w:br w:type="page"/>
          </w:r>
        </w:p>
      </w:sdtContent>
    </w:sdt>
    <w:p w:rsidR="005A175A" w:rsidRPr="004F2E36" w:rsidRDefault="005A175A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5A175A" w:rsidRPr="004F2E36" w:rsidRDefault="005A175A" w:rsidP="004F2E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Введение</w:t>
      </w:r>
      <w:r w:rsidR="00281A83" w:rsidRPr="004F2E36">
        <w:rPr>
          <w:rFonts w:ascii="Times New Roman" w:hAnsi="Times New Roman" w:cs="Times New Roman"/>
          <w:sz w:val="28"/>
          <w:szCs w:val="28"/>
        </w:rPr>
        <w:t>…………………………………………………..…</w:t>
      </w:r>
      <w:r w:rsidR="00CA3EC7" w:rsidRPr="004F2E36">
        <w:rPr>
          <w:rFonts w:ascii="Times New Roman" w:hAnsi="Times New Roman" w:cs="Times New Roman"/>
          <w:sz w:val="28"/>
          <w:szCs w:val="28"/>
        </w:rPr>
        <w:t>…стр.3</w:t>
      </w:r>
    </w:p>
    <w:p w:rsidR="00281A83" w:rsidRPr="004F2E36" w:rsidRDefault="005A175A" w:rsidP="004F2E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Глава 1.</w:t>
      </w:r>
      <w:r w:rsidR="007C3FB7" w:rsidRPr="004F2E36">
        <w:rPr>
          <w:rFonts w:ascii="Times New Roman" w:hAnsi="Times New Roman" w:cs="Times New Roman"/>
          <w:sz w:val="28"/>
          <w:szCs w:val="28"/>
        </w:rPr>
        <w:t>История украшения.</w:t>
      </w:r>
    </w:p>
    <w:p w:rsidR="005A175A" w:rsidRPr="004F2E36" w:rsidRDefault="00281A83" w:rsidP="004F2E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1.1.</w:t>
      </w:r>
      <w:r w:rsidR="00514C31" w:rsidRPr="004F2E36">
        <w:rPr>
          <w:rFonts w:ascii="Times New Roman" w:hAnsi="Times New Roman" w:cs="Times New Roman"/>
          <w:sz w:val="28"/>
          <w:szCs w:val="28"/>
        </w:rPr>
        <w:t xml:space="preserve"> Украшения в древности</w:t>
      </w:r>
      <w:r w:rsidR="00CA3EC7" w:rsidRPr="004F2E36">
        <w:rPr>
          <w:rFonts w:ascii="Times New Roman" w:hAnsi="Times New Roman" w:cs="Times New Roman"/>
          <w:sz w:val="28"/>
          <w:szCs w:val="28"/>
        </w:rPr>
        <w:t>………………………</w:t>
      </w:r>
      <w:r w:rsidRPr="004F2E36">
        <w:rPr>
          <w:rFonts w:ascii="Times New Roman" w:hAnsi="Times New Roman" w:cs="Times New Roman"/>
          <w:sz w:val="28"/>
          <w:szCs w:val="28"/>
        </w:rPr>
        <w:t>.</w:t>
      </w:r>
      <w:r w:rsidR="00CA3EC7" w:rsidRPr="004F2E36">
        <w:rPr>
          <w:rFonts w:ascii="Times New Roman" w:hAnsi="Times New Roman" w:cs="Times New Roman"/>
          <w:sz w:val="28"/>
          <w:szCs w:val="28"/>
        </w:rPr>
        <w:t>…………стр.4</w:t>
      </w:r>
    </w:p>
    <w:p w:rsidR="00281A83" w:rsidRPr="004F2E36" w:rsidRDefault="00281A83" w:rsidP="004F2E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1.</w:t>
      </w:r>
      <w:r w:rsidR="00EB007C" w:rsidRPr="004F2E36">
        <w:rPr>
          <w:rFonts w:ascii="Times New Roman" w:hAnsi="Times New Roman" w:cs="Times New Roman"/>
          <w:sz w:val="28"/>
          <w:szCs w:val="28"/>
        </w:rPr>
        <w:t>2. Украшения в средневековье</w:t>
      </w:r>
      <w:r w:rsidR="00CA3EC7" w:rsidRPr="004F2E36">
        <w:rPr>
          <w:rFonts w:ascii="Times New Roman" w:hAnsi="Times New Roman" w:cs="Times New Roman"/>
          <w:sz w:val="28"/>
          <w:szCs w:val="28"/>
        </w:rPr>
        <w:t>……</w:t>
      </w:r>
      <w:r w:rsidRPr="004F2E36">
        <w:rPr>
          <w:rFonts w:ascii="Times New Roman" w:hAnsi="Times New Roman" w:cs="Times New Roman"/>
          <w:sz w:val="28"/>
          <w:szCs w:val="28"/>
        </w:rPr>
        <w:t>.</w:t>
      </w:r>
      <w:r w:rsidR="00CA3EC7" w:rsidRPr="004F2E36">
        <w:rPr>
          <w:rFonts w:ascii="Times New Roman" w:hAnsi="Times New Roman" w:cs="Times New Roman"/>
          <w:sz w:val="28"/>
          <w:szCs w:val="28"/>
        </w:rPr>
        <w:t>……………………</w:t>
      </w:r>
      <w:r w:rsidRPr="004F2E36">
        <w:rPr>
          <w:rFonts w:ascii="Times New Roman" w:hAnsi="Times New Roman" w:cs="Times New Roman"/>
          <w:sz w:val="28"/>
          <w:szCs w:val="28"/>
        </w:rPr>
        <w:t>.</w:t>
      </w:r>
      <w:r w:rsidR="00CA3EC7" w:rsidRPr="004F2E36">
        <w:rPr>
          <w:rFonts w:ascii="Times New Roman" w:hAnsi="Times New Roman" w:cs="Times New Roman"/>
          <w:sz w:val="28"/>
          <w:szCs w:val="28"/>
        </w:rPr>
        <w:t>…стр.8</w:t>
      </w:r>
    </w:p>
    <w:p w:rsidR="005A175A" w:rsidRPr="004F2E36" w:rsidRDefault="00281A83" w:rsidP="004F2E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1.</w:t>
      </w:r>
      <w:r w:rsidR="00EB007C" w:rsidRPr="004F2E36">
        <w:rPr>
          <w:rFonts w:ascii="Times New Roman" w:hAnsi="Times New Roman" w:cs="Times New Roman"/>
          <w:sz w:val="28"/>
          <w:szCs w:val="28"/>
        </w:rPr>
        <w:t>3</w:t>
      </w:r>
      <w:r w:rsidR="005A175A" w:rsidRPr="004F2E36">
        <w:rPr>
          <w:rFonts w:ascii="Times New Roman" w:hAnsi="Times New Roman" w:cs="Times New Roman"/>
          <w:sz w:val="28"/>
          <w:szCs w:val="28"/>
        </w:rPr>
        <w:t>.</w:t>
      </w:r>
      <w:r w:rsidR="00514C31" w:rsidRPr="004F2E36">
        <w:rPr>
          <w:rFonts w:ascii="Times New Roman" w:hAnsi="Times New Roman" w:cs="Times New Roman"/>
          <w:sz w:val="28"/>
          <w:szCs w:val="28"/>
        </w:rPr>
        <w:t xml:space="preserve"> Украшения в наши дни</w:t>
      </w:r>
      <w:r w:rsidR="00CA3EC7" w:rsidRPr="004F2E36">
        <w:rPr>
          <w:rFonts w:ascii="Times New Roman" w:hAnsi="Times New Roman" w:cs="Times New Roman"/>
          <w:sz w:val="28"/>
          <w:szCs w:val="28"/>
        </w:rPr>
        <w:t>………………………</w:t>
      </w:r>
      <w:r w:rsidRPr="004F2E36">
        <w:rPr>
          <w:rFonts w:ascii="Times New Roman" w:hAnsi="Times New Roman" w:cs="Times New Roman"/>
          <w:sz w:val="28"/>
          <w:szCs w:val="28"/>
        </w:rPr>
        <w:t>..</w:t>
      </w:r>
      <w:r w:rsidR="003674C2" w:rsidRPr="004F2E36">
        <w:rPr>
          <w:rFonts w:ascii="Times New Roman" w:hAnsi="Times New Roman" w:cs="Times New Roman"/>
          <w:sz w:val="28"/>
          <w:szCs w:val="28"/>
        </w:rPr>
        <w:t>……….. стр.</w:t>
      </w:r>
      <w:r w:rsidR="00CA3EC7" w:rsidRPr="004F2E36">
        <w:rPr>
          <w:rFonts w:ascii="Times New Roman" w:hAnsi="Times New Roman" w:cs="Times New Roman"/>
          <w:sz w:val="28"/>
          <w:szCs w:val="28"/>
        </w:rPr>
        <w:t>10</w:t>
      </w:r>
    </w:p>
    <w:p w:rsidR="005A175A" w:rsidRPr="004F2E36" w:rsidRDefault="00281A83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1.</w:t>
      </w:r>
      <w:r w:rsidR="00EB007C" w:rsidRPr="004F2E36">
        <w:rPr>
          <w:rFonts w:ascii="Times New Roman" w:hAnsi="Times New Roman" w:cs="Times New Roman"/>
          <w:sz w:val="28"/>
          <w:szCs w:val="28"/>
        </w:rPr>
        <w:t>4</w:t>
      </w:r>
      <w:r w:rsidR="005A175A" w:rsidRPr="004F2E36">
        <w:rPr>
          <w:rFonts w:ascii="Times New Roman" w:hAnsi="Times New Roman" w:cs="Times New Roman"/>
          <w:sz w:val="28"/>
          <w:szCs w:val="28"/>
        </w:rPr>
        <w:t>.</w:t>
      </w:r>
      <w:r w:rsidR="00514C31" w:rsidRPr="004F2E36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514C31" w:rsidRPr="004F2E36">
        <w:rPr>
          <w:rFonts w:ascii="Times New Roman" w:hAnsi="Times New Roman" w:cs="Times New Roman"/>
          <w:sz w:val="28"/>
          <w:szCs w:val="28"/>
        </w:rPr>
        <w:t>История возникнове</w:t>
      </w:r>
      <w:r w:rsidR="003B7344" w:rsidRPr="004F2E36">
        <w:rPr>
          <w:rFonts w:ascii="Times New Roman" w:hAnsi="Times New Roman" w:cs="Times New Roman"/>
          <w:sz w:val="28"/>
          <w:szCs w:val="28"/>
        </w:rPr>
        <w:t>ния и эволюции шейных украшений</w:t>
      </w:r>
      <w:proofErr w:type="gramStart"/>
      <w:r w:rsidR="003674C2" w:rsidRPr="004F2E36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="00CA3EC7" w:rsidRPr="004F2E36">
        <w:rPr>
          <w:rFonts w:ascii="Times New Roman" w:hAnsi="Times New Roman" w:cs="Times New Roman"/>
          <w:sz w:val="28"/>
          <w:szCs w:val="28"/>
        </w:rPr>
        <w:t>стр.11</w:t>
      </w:r>
    </w:p>
    <w:p w:rsidR="00281A83" w:rsidRPr="004F2E36" w:rsidRDefault="00281A83" w:rsidP="004F2E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Глава 2</w:t>
      </w:r>
      <w:r w:rsidR="007C3FB7" w:rsidRPr="004F2E36">
        <w:rPr>
          <w:rFonts w:ascii="Times New Roman" w:hAnsi="Times New Roman" w:cs="Times New Roman"/>
          <w:sz w:val="28"/>
          <w:szCs w:val="28"/>
        </w:rPr>
        <w:t>. Создание украшения</w:t>
      </w:r>
      <w:proofErr w:type="gramStart"/>
      <w:r w:rsidR="007C3FB7" w:rsidRPr="004F2E36">
        <w:rPr>
          <w:rFonts w:ascii="Times New Roman" w:hAnsi="Times New Roman" w:cs="Times New Roman"/>
          <w:sz w:val="28"/>
          <w:szCs w:val="28"/>
        </w:rPr>
        <w:t>.</w:t>
      </w:r>
      <w:r w:rsidRPr="004F2E36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7C3FB7" w:rsidRPr="004F2E36">
        <w:rPr>
          <w:rFonts w:ascii="Times New Roman" w:hAnsi="Times New Roman" w:cs="Times New Roman"/>
          <w:sz w:val="28"/>
          <w:szCs w:val="28"/>
        </w:rPr>
        <w:t>.</w:t>
      </w:r>
      <w:r w:rsidRPr="004F2E36">
        <w:rPr>
          <w:rFonts w:ascii="Times New Roman" w:hAnsi="Times New Roman" w:cs="Times New Roman"/>
          <w:sz w:val="28"/>
          <w:szCs w:val="28"/>
        </w:rPr>
        <w:t>..........</w:t>
      </w:r>
      <w:proofErr w:type="gramEnd"/>
      <w:r w:rsidRPr="004F2E36">
        <w:rPr>
          <w:rFonts w:ascii="Times New Roman" w:hAnsi="Times New Roman" w:cs="Times New Roman"/>
          <w:sz w:val="28"/>
          <w:szCs w:val="28"/>
        </w:rPr>
        <w:t>стр</w:t>
      </w:r>
      <w:r w:rsidR="003674C2" w:rsidRPr="004F2E36">
        <w:rPr>
          <w:rFonts w:ascii="Times New Roman" w:hAnsi="Times New Roman" w:cs="Times New Roman"/>
          <w:sz w:val="28"/>
          <w:szCs w:val="28"/>
        </w:rPr>
        <w:t>.</w:t>
      </w:r>
      <w:r w:rsidRPr="004F2E36">
        <w:rPr>
          <w:rFonts w:ascii="Times New Roman" w:hAnsi="Times New Roman" w:cs="Times New Roman"/>
          <w:sz w:val="28"/>
          <w:szCs w:val="28"/>
        </w:rPr>
        <w:t>1</w:t>
      </w:r>
      <w:r w:rsidR="00E23F15" w:rsidRPr="004F2E36">
        <w:rPr>
          <w:rFonts w:ascii="Times New Roman" w:hAnsi="Times New Roman" w:cs="Times New Roman"/>
          <w:sz w:val="28"/>
          <w:szCs w:val="28"/>
        </w:rPr>
        <w:t>3</w:t>
      </w:r>
    </w:p>
    <w:p w:rsidR="003674C2" w:rsidRPr="004F2E36" w:rsidRDefault="003674C2" w:rsidP="004F2E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Заключение</w:t>
      </w:r>
      <w:proofErr w:type="gramStart"/>
      <w:r w:rsidRPr="004F2E36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</w:t>
      </w:r>
      <w:r w:rsidR="007C3FB7" w:rsidRPr="004F2E36">
        <w:rPr>
          <w:rFonts w:ascii="Times New Roman" w:hAnsi="Times New Roman" w:cs="Times New Roman"/>
          <w:sz w:val="28"/>
          <w:szCs w:val="28"/>
        </w:rPr>
        <w:t>..</w:t>
      </w:r>
      <w:r w:rsidRPr="004F2E36">
        <w:rPr>
          <w:rFonts w:ascii="Times New Roman" w:hAnsi="Times New Roman" w:cs="Times New Roman"/>
          <w:sz w:val="28"/>
          <w:szCs w:val="28"/>
        </w:rPr>
        <w:t xml:space="preserve">.......... </w:t>
      </w:r>
      <w:proofErr w:type="gramEnd"/>
      <w:r w:rsidRPr="004F2E36">
        <w:rPr>
          <w:rFonts w:ascii="Times New Roman" w:hAnsi="Times New Roman" w:cs="Times New Roman"/>
          <w:sz w:val="28"/>
          <w:szCs w:val="28"/>
        </w:rPr>
        <w:t>стр.</w:t>
      </w:r>
      <w:r w:rsidR="00A82E87" w:rsidRPr="004F2E36">
        <w:rPr>
          <w:rFonts w:ascii="Times New Roman" w:hAnsi="Times New Roman" w:cs="Times New Roman"/>
          <w:sz w:val="28"/>
          <w:szCs w:val="28"/>
        </w:rPr>
        <w:t>15</w:t>
      </w:r>
    </w:p>
    <w:p w:rsidR="005A175A" w:rsidRDefault="005A175A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3674C2" w:rsidRPr="004F2E36">
        <w:rPr>
          <w:rFonts w:ascii="Times New Roman" w:hAnsi="Times New Roman" w:cs="Times New Roman"/>
          <w:sz w:val="28"/>
          <w:szCs w:val="28"/>
        </w:rPr>
        <w:t xml:space="preserve"> </w:t>
      </w:r>
      <w:r w:rsidR="00281A83" w:rsidRPr="004F2E36">
        <w:rPr>
          <w:rFonts w:ascii="Times New Roman" w:hAnsi="Times New Roman" w:cs="Times New Roman"/>
          <w:sz w:val="28"/>
          <w:szCs w:val="28"/>
        </w:rPr>
        <w:t>………………….…</w:t>
      </w:r>
      <w:r w:rsidR="003674C2" w:rsidRPr="004F2E36">
        <w:rPr>
          <w:rFonts w:ascii="Times New Roman" w:hAnsi="Times New Roman" w:cs="Times New Roman"/>
          <w:sz w:val="28"/>
          <w:szCs w:val="28"/>
        </w:rPr>
        <w:t>...</w:t>
      </w:r>
      <w:r w:rsidR="00CA3EC7" w:rsidRPr="004F2E36">
        <w:rPr>
          <w:rFonts w:ascii="Times New Roman" w:hAnsi="Times New Roman" w:cs="Times New Roman"/>
          <w:sz w:val="28"/>
          <w:szCs w:val="28"/>
        </w:rPr>
        <w:t>….</w:t>
      </w:r>
      <w:r w:rsidR="003674C2" w:rsidRPr="004F2E36">
        <w:rPr>
          <w:rFonts w:ascii="Times New Roman" w:hAnsi="Times New Roman" w:cs="Times New Roman"/>
          <w:sz w:val="28"/>
          <w:szCs w:val="28"/>
        </w:rPr>
        <w:t xml:space="preserve"> </w:t>
      </w:r>
      <w:r w:rsidR="00CA3EC7" w:rsidRPr="004F2E36">
        <w:rPr>
          <w:rFonts w:ascii="Times New Roman" w:hAnsi="Times New Roman" w:cs="Times New Roman"/>
          <w:sz w:val="28"/>
          <w:szCs w:val="28"/>
        </w:rPr>
        <w:t>стр.1</w:t>
      </w:r>
      <w:r w:rsidR="00A82E87" w:rsidRPr="004F2E36">
        <w:rPr>
          <w:rFonts w:ascii="Times New Roman" w:hAnsi="Times New Roman" w:cs="Times New Roman"/>
          <w:sz w:val="28"/>
          <w:szCs w:val="28"/>
        </w:rPr>
        <w:t>6</w:t>
      </w:r>
    </w:p>
    <w:p w:rsidR="002C133C" w:rsidRPr="004F2E36" w:rsidRDefault="002C133C" w:rsidP="004F2E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Приложение……………………………………………………стр.17</w:t>
      </w:r>
    </w:p>
    <w:p w:rsidR="005A175A" w:rsidRPr="004F2E36" w:rsidRDefault="005A175A" w:rsidP="004F2E36">
      <w:pPr>
        <w:spacing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br w:type="page"/>
      </w:r>
    </w:p>
    <w:p w:rsidR="00742FE7" w:rsidRPr="004F2E36" w:rsidRDefault="006646AE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6646AE" w:rsidRPr="004F2E36" w:rsidRDefault="008637F9" w:rsidP="004F2E36">
      <w:pPr>
        <w:spacing w:line="240" w:lineRule="auto"/>
        <w:jc w:val="both"/>
        <w:rPr>
          <w:rStyle w:val="af1"/>
          <w:rFonts w:ascii="Times New Roman" w:hAnsi="Times New Roman" w:cs="Times New Roman"/>
          <w:sz w:val="28"/>
          <w:szCs w:val="28"/>
        </w:rPr>
      </w:pPr>
      <w:r w:rsidRPr="004F2E36">
        <w:rPr>
          <w:rStyle w:val="af1"/>
          <w:rFonts w:ascii="Times New Roman" w:hAnsi="Times New Roman" w:cs="Times New Roman"/>
          <w:sz w:val="28"/>
          <w:szCs w:val="28"/>
        </w:rPr>
        <w:t xml:space="preserve">Актуальность темы </w:t>
      </w:r>
      <w:proofErr w:type="gramStart"/>
      <w:r w:rsidRPr="004F2E36">
        <w:rPr>
          <w:rStyle w:val="af1"/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6646AE" w:rsidRPr="004F2E36">
        <w:rPr>
          <w:rStyle w:val="af1"/>
          <w:rFonts w:ascii="Times New Roman" w:hAnsi="Times New Roman" w:cs="Times New Roman"/>
          <w:sz w:val="28"/>
          <w:szCs w:val="28"/>
        </w:rPr>
        <w:t>.</w:t>
      </w:r>
    </w:p>
    <w:p w:rsidR="006646AE" w:rsidRPr="004F2E36" w:rsidRDefault="006646AE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Мало что-то носить на себе, нужно знать и понимать значение. Большинство людей, которые носят украшения в современном мире</w:t>
      </w:r>
      <w:r w:rsidR="002C78C5" w:rsidRPr="004F2E36">
        <w:rPr>
          <w:rFonts w:ascii="Times New Roman" w:hAnsi="Times New Roman" w:cs="Times New Roman"/>
          <w:sz w:val="28"/>
          <w:szCs w:val="28"/>
        </w:rPr>
        <w:t>,</w:t>
      </w:r>
      <w:r w:rsidRPr="004F2E36">
        <w:rPr>
          <w:rFonts w:ascii="Times New Roman" w:hAnsi="Times New Roman" w:cs="Times New Roman"/>
          <w:sz w:val="28"/>
          <w:szCs w:val="28"/>
        </w:rPr>
        <w:t xml:space="preserve"> не имеют понятия о том, что значит то или иное украшение, какова его история, как оно использовалось раньше, и всегда ли его цель основывалась только на том, чтобы </w:t>
      </w:r>
      <w:r w:rsidR="00BD3E74" w:rsidRPr="004F2E36">
        <w:rPr>
          <w:rFonts w:ascii="Times New Roman" w:hAnsi="Times New Roman" w:cs="Times New Roman"/>
          <w:sz w:val="28"/>
          <w:szCs w:val="28"/>
        </w:rPr>
        <w:t xml:space="preserve"> </w:t>
      </w:r>
      <w:r w:rsidR="002C78C5" w:rsidRPr="004F2E36">
        <w:rPr>
          <w:rFonts w:ascii="Times New Roman" w:hAnsi="Times New Roman" w:cs="Times New Roman"/>
          <w:sz w:val="28"/>
          <w:szCs w:val="28"/>
        </w:rPr>
        <w:t>дополнить образ. Поэтому изучение данной темы актуально.</w:t>
      </w:r>
    </w:p>
    <w:p w:rsidR="002C78C5" w:rsidRPr="004F2E36" w:rsidRDefault="002C78C5" w:rsidP="004F2E36">
      <w:pPr>
        <w:spacing w:line="240" w:lineRule="auto"/>
        <w:jc w:val="both"/>
        <w:rPr>
          <w:rStyle w:val="af1"/>
          <w:rFonts w:ascii="Times New Roman" w:hAnsi="Times New Roman" w:cs="Times New Roman"/>
          <w:sz w:val="28"/>
          <w:szCs w:val="28"/>
        </w:rPr>
      </w:pPr>
      <w:r w:rsidRPr="004F2E36">
        <w:rPr>
          <w:rStyle w:val="af1"/>
          <w:rFonts w:ascii="Times New Roman" w:hAnsi="Times New Roman" w:cs="Times New Roman"/>
          <w:sz w:val="28"/>
          <w:szCs w:val="28"/>
        </w:rPr>
        <w:t>Цель работы.</w:t>
      </w:r>
    </w:p>
    <w:p w:rsidR="002C78C5" w:rsidRPr="004F2E36" w:rsidRDefault="00C548C1" w:rsidP="004F2E36">
      <w:pPr>
        <w:spacing w:line="240" w:lineRule="auto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4F2E36">
        <w:rPr>
          <w:rStyle w:val="af1"/>
          <w:rFonts w:ascii="Times New Roman" w:hAnsi="Times New Roman" w:cs="Times New Roman"/>
          <w:b w:val="0"/>
          <w:sz w:val="28"/>
          <w:szCs w:val="28"/>
        </w:rPr>
        <w:t>Раскрыть значимость</w:t>
      </w:r>
      <w:r w:rsidR="002C78C5" w:rsidRPr="004F2E36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украшений.</w:t>
      </w:r>
    </w:p>
    <w:p w:rsidR="002C78C5" w:rsidRPr="004F2E36" w:rsidRDefault="00C548C1" w:rsidP="004F2E36">
      <w:pPr>
        <w:spacing w:line="240" w:lineRule="auto"/>
        <w:jc w:val="both"/>
        <w:rPr>
          <w:rStyle w:val="af1"/>
          <w:rFonts w:ascii="Times New Roman" w:hAnsi="Times New Roman" w:cs="Times New Roman"/>
          <w:sz w:val="28"/>
          <w:szCs w:val="28"/>
        </w:rPr>
      </w:pPr>
      <w:r w:rsidRPr="004F2E36">
        <w:rPr>
          <w:rStyle w:val="af1"/>
          <w:rFonts w:ascii="Times New Roman" w:hAnsi="Times New Roman" w:cs="Times New Roman"/>
          <w:sz w:val="28"/>
          <w:szCs w:val="28"/>
        </w:rPr>
        <w:t>Задачи:</w:t>
      </w:r>
    </w:p>
    <w:p w:rsidR="00C548C1" w:rsidRPr="004F2E36" w:rsidRDefault="00C548C1" w:rsidP="004F2E36">
      <w:pPr>
        <w:spacing w:line="240" w:lineRule="auto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4F2E36">
        <w:rPr>
          <w:rStyle w:val="af1"/>
          <w:rFonts w:ascii="Times New Roman" w:hAnsi="Times New Roman" w:cs="Times New Roman"/>
          <w:b w:val="0"/>
          <w:sz w:val="28"/>
          <w:szCs w:val="28"/>
        </w:rPr>
        <w:t>Узнать происхождение украшений, начиная с начала времен.</w:t>
      </w:r>
    </w:p>
    <w:p w:rsidR="00C548C1" w:rsidRPr="004F2E36" w:rsidRDefault="00C548C1" w:rsidP="004F2E36">
      <w:pPr>
        <w:spacing w:line="240" w:lineRule="auto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4F2E36">
        <w:rPr>
          <w:rStyle w:val="af1"/>
          <w:rFonts w:ascii="Times New Roman" w:hAnsi="Times New Roman" w:cs="Times New Roman"/>
          <w:b w:val="0"/>
          <w:sz w:val="28"/>
          <w:szCs w:val="28"/>
        </w:rPr>
        <w:t>Узнать про украшения в современном мире.</w:t>
      </w:r>
    </w:p>
    <w:p w:rsidR="00C548C1" w:rsidRDefault="00C548C1" w:rsidP="004F2E36">
      <w:pPr>
        <w:spacing w:line="240" w:lineRule="auto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4F2E36">
        <w:rPr>
          <w:rStyle w:val="af1"/>
          <w:rFonts w:ascii="Times New Roman" w:hAnsi="Times New Roman" w:cs="Times New Roman"/>
          <w:b w:val="0"/>
          <w:sz w:val="28"/>
          <w:szCs w:val="28"/>
        </w:rPr>
        <w:t>Изучить историю шейных украшений.</w:t>
      </w:r>
    </w:p>
    <w:p w:rsidR="002C133C" w:rsidRPr="004F2E36" w:rsidRDefault="002C133C" w:rsidP="004F2E36">
      <w:pPr>
        <w:spacing w:line="240" w:lineRule="auto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sz w:val="28"/>
          <w:szCs w:val="28"/>
        </w:rPr>
        <w:t>Создать свое украшение.</w:t>
      </w:r>
    </w:p>
    <w:p w:rsidR="00C548C1" w:rsidRPr="004F2E36" w:rsidRDefault="008637F9" w:rsidP="004F2E36">
      <w:pPr>
        <w:spacing w:line="240" w:lineRule="auto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4F2E36">
        <w:rPr>
          <w:rStyle w:val="af1"/>
          <w:rFonts w:ascii="Times New Roman" w:hAnsi="Times New Roman" w:cs="Times New Roman"/>
          <w:sz w:val="28"/>
          <w:szCs w:val="28"/>
        </w:rPr>
        <w:t>Объект индивидуального проекта</w:t>
      </w:r>
      <w:proofErr w:type="gramStart"/>
      <w:r w:rsidRPr="004F2E36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="00C548C1" w:rsidRPr="004F2E36">
        <w:rPr>
          <w:rStyle w:val="af1"/>
          <w:rFonts w:ascii="Times New Roman" w:hAnsi="Times New Roman" w:cs="Times New Roman"/>
          <w:sz w:val="28"/>
          <w:szCs w:val="28"/>
        </w:rPr>
        <w:t>:</w:t>
      </w:r>
      <w:proofErr w:type="gramEnd"/>
      <w:r w:rsidR="00C548C1" w:rsidRPr="004F2E36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="00C548C1" w:rsidRPr="004F2E36">
        <w:rPr>
          <w:rStyle w:val="af1"/>
          <w:rFonts w:ascii="Times New Roman" w:hAnsi="Times New Roman" w:cs="Times New Roman"/>
          <w:b w:val="0"/>
          <w:sz w:val="28"/>
          <w:szCs w:val="28"/>
        </w:rPr>
        <w:t>ювелирные изделия и бижутерия.</w:t>
      </w:r>
    </w:p>
    <w:p w:rsidR="00C548C1" w:rsidRPr="004F2E36" w:rsidRDefault="00C548C1" w:rsidP="004F2E36">
      <w:pPr>
        <w:spacing w:line="240" w:lineRule="auto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4F2E36">
        <w:rPr>
          <w:rStyle w:val="af1"/>
          <w:rFonts w:ascii="Times New Roman" w:hAnsi="Times New Roman" w:cs="Times New Roman"/>
          <w:sz w:val="28"/>
          <w:szCs w:val="28"/>
        </w:rPr>
        <w:t>Предмет</w:t>
      </w:r>
      <w:r w:rsidR="008637F9" w:rsidRPr="004F2E36">
        <w:rPr>
          <w:rStyle w:val="af1"/>
          <w:rFonts w:ascii="Times New Roman" w:hAnsi="Times New Roman" w:cs="Times New Roman"/>
          <w:sz w:val="28"/>
          <w:szCs w:val="28"/>
        </w:rPr>
        <w:t xml:space="preserve"> индивидуального проекта</w:t>
      </w:r>
      <w:proofErr w:type="gramStart"/>
      <w:r w:rsidR="008637F9" w:rsidRPr="004F2E36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Pr="004F2E36">
        <w:rPr>
          <w:rStyle w:val="af1"/>
          <w:rFonts w:ascii="Times New Roman" w:hAnsi="Times New Roman" w:cs="Times New Roman"/>
          <w:sz w:val="28"/>
          <w:szCs w:val="28"/>
        </w:rPr>
        <w:t>:</w:t>
      </w:r>
      <w:proofErr w:type="gramEnd"/>
      <w:r w:rsidRPr="004F2E36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история древних украшений.</w:t>
      </w:r>
    </w:p>
    <w:p w:rsidR="00C548C1" w:rsidRPr="004F2E36" w:rsidRDefault="00C548C1" w:rsidP="004F2E36">
      <w:pPr>
        <w:spacing w:line="240" w:lineRule="auto"/>
        <w:jc w:val="both"/>
        <w:rPr>
          <w:rStyle w:val="af1"/>
          <w:rFonts w:ascii="Times New Roman" w:hAnsi="Times New Roman" w:cs="Times New Roman"/>
          <w:sz w:val="28"/>
          <w:szCs w:val="28"/>
        </w:rPr>
      </w:pPr>
      <w:r w:rsidRPr="004F2E36">
        <w:rPr>
          <w:rStyle w:val="af1"/>
          <w:rFonts w:ascii="Times New Roman" w:hAnsi="Times New Roman" w:cs="Times New Roman"/>
          <w:sz w:val="28"/>
          <w:szCs w:val="28"/>
        </w:rPr>
        <w:t>Гипотеза</w:t>
      </w:r>
      <w:r w:rsidR="00952EA4" w:rsidRPr="004F2E36">
        <w:rPr>
          <w:rStyle w:val="af1"/>
          <w:rFonts w:ascii="Times New Roman" w:hAnsi="Times New Roman" w:cs="Times New Roman"/>
          <w:sz w:val="28"/>
          <w:szCs w:val="28"/>
        </w:rPr>
        <w:t>.</w:t>
      </w:r>
    </w:p>
    <w:p w:rsidR="00952EA4" w:rsidRPr="004F2E36" w:rsidRDefault="005A41F6" w:rsidP="004F2E36">
      <w:pPr>
        <w:spacing w:line="240" w:lineRule="auto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4F2E36">
        <w:rPr>
          <w:rStyle w:val="af1"/>
          <w:rFonts w:ascii="Times New Roman" w:hAnsi="Times New Roman" w:cs="Times New Roman"/>
          <w:b w:val="0"/>
          <w:sz w:val="28"/>
          <w:szCs w:val="28"/>
        </w:rPr>
        <w:t>Можно предположить, что я тоже смогу создать свое украшение, так как глубже знакомясь с их историей, лучше узнаешь их функции и эстетическую ценность.</w:t>
      </w:r>
    </w:p>
    <w:p w:rsidR="00C548C1" w:rsidRPr="004F2E36" w:rsidRDefault="00C548C1" w:rsidP="004F2E36">
      <w:pPr>
        <w:spacing w:line="240" w:lineRule="auto"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</w:p>
    <w:p w:rsidR="006646AE" w:rsidRPr="004F2E36" w:rsidRDefault="006646AE" w:rsidP="004F2E36">
      <w:pPr>
        <w:spacing w:line="240" w:lineRule="auto"/>
        <w:jc w:val="both"/>
        <w:rPr>
          <w:rStyle w:val="af1"/>
          <w:rFonts w:ascii="Times New Roman" w:hAnsi="Times New Roman" w:cs="Times New Roman"/>
          <w:sz w:val="28"/>
          <w:szCs w:val="28"/>
        </w:rPr>
      </w:pPr>
    </w:p>
    <w:p w:rsidR="00A6597A" w:rsidRPr="004F2E36" w:rsidRDefault="00A6597A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97A" w:rsidRPr="004F2E36" w:rsidRDefault="00A6597A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97A" w:rsidRPr="004F2E36" w:rsidRDefault="00A6597A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97A" w:rsidRPr="004F2E36" w:rsidRDefault="00A6597A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44" w:rsidRPr="004F2E36" w:rsidRDefault="003B7344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44" w:rsidRPr="004F2E36" w:rsidRDefault="003B7344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97A" w:rsidRDefault="00A6597A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3C" w:rsidRPr="004F2E36" w:rsidRDefault="002C133C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75A" w:rsidRPr="004F2E36" w:rsidRDefault="007E2DB2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lastRenderedPageBreak/>
        <w:t>Глава 1. История украшений</w:t>
      </w:r>
    </w:p>
    <w:p w:rsidR="007E2DB2" w:rsidRPr="004F2E36" w:rsidRDefault="007E2DB2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1.1 Украшения в древности.</w:t>
      </w:r>
    </w:p>
    <w:p w:rsidR="007E0350" w:rsidRPr="004F2E36" w:rsidRDefault="007E0350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 xml:space="preserve">Украшения появились </w:t>
      </w:r>
      <w:r w:rsidR="00ED0BAF" w:rsidRPr="004F2E36">
        <w:rPr>
          <w:rFonts w:ascii="Times New Roman" w:hAnsi="Times New Roman" w:cs="Times New Roman"/>
          <w:sz w:val="28"/>
          <w:szCs w:val="28"/>
        </w:rPr>
        <w:t>на заре культуры. Самые первые</w:t>
      </w:r>
      <w:r w:rsidRPr="004F2E36">
        <w:rPr>
          <w:rFonts w:ascii="Times New Roman" w:hAnsi="Times New Roman" w:cs="Times New Roman"/>
          <w:sz w:val="28"/>
          <w:szCs w:val="28"/>
        </w:rPr>
        <w:t xml:space="preserve"> из них,</w:t>
      </w:r>
      <w:r w:rsidR="00F63DC0" w:rsidRPr="004F2E36">
        <w:rPr>
          <w:rFonts w:ascii="Times New Roman" w:hAnsi="Times New Roman" w:cs="Times New Roman"/>
          <w:sz w:val="28"/>
          <w:szCs w:val="28"/>
        </w:rPr>
        <w:t xml:space="preserve"> </w:t>
      </w:r>
      <w:r w:rsidRPr="004F2E36">
        <w:rPr>
          <w:rFonts w:ascii="Times New Roman" w:hAnsi="Times New Roman" w:cs="Times New Roman"/>
          <w:sz w:val="28"/>
          <w:szCs w:val="28"/>
        </w:rPr>
        <w:t xml:space="preserve"> изготовленные из скелета и зубов зверей, возникли более чем за тридцать тысяч лет до нашей эры.</w:t>
      </w:r>
    </w:p>
    <w:p w:rsidR="007E0350" w:rsidRPr="004F2E36" w:rsidRDefault="007E0350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Сложно верно сказать, где и когда в первый раз были сотворены украшения. Первые люди уже выравнивали и придавали блеск твердым и шершавым  камням и буравили в них дыры. Шлифовальщики придавали бусинам совершенную шаровую конфигурацию.</w:t>
      </w:r>
    </w:p>
    <w:p w:rsidR="007E0350" w:rsidRPr="004F2E36" w:rsidRDefault="007E0350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Первое украшение было обнаружено на юге</w:t>
      </w:r>
      <w:r w:rsidR="00BD3E74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Африке.</w:t>
      </w:r>
      <w:r w:rsidR="00E23F15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D3E74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Это раковинки улиток, в которых 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проточили дырки. Возможно, когда-нибудь они были бусами. Спустя время после исследования учёные предположили, что это было даже не вполне декорации, а, вероятно, нечто похо</w:t>
      </w:r>
      <w:r w:rsidR="00BD3E74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жее на оберег </w:t>
      </w:r>
      <w:r w:rsidR="00E23F15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 разных злобных духов или може</w:t>
      </w:r>
      <w:r w:rsidR="00BD3E74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 быть это были даже 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опознавательные знаки. Но самое главное уже то, что даже древнейшие люди прекрасно</w:t>
      </w:r>
      <w:r w:rsidR="00F63DC0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осозна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вали, что различные украшения могут превосходно акцентировать внимание на человека из толпы.</w:t>
      </w:r>
      <w:r w:rsidRPr="004F2E36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Предшестве</w:t>
      </w:r>
      <w:r w:rsidR="00F63DC0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нники палеоантропов,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кроманьонцы, населявшие Европу, создавали свои украшения из камней, частей скелета, зубов и сухожилий животных. Это были достаточно безыскусные браслеты и бусы, застежки для одежды из кости.</w:t>
      </w:r>
      <w:r w:rsidRPr="004F2E36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Огромным могуществом, исходя из позиции первобытных людей, располагали и звери, на которых они охотились. Отчего украшения, изготовленные из рогов или клыков животных, также обязаны были нести удачу. Наисчастливейшим был охотник, который держал на шее огромную связку тигриных клыков.</w:t>
      </w:r>
    </w:p>
    <w:p w:rsidR="007E0350" w:rsidRPr="004F2E36" w:rsidRDefault="007E0350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Сложно дать название такому материалу, из какого человек древних лет </w:t>
      </w:r>
      <w:r w:rsidR="00F63DC0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 создал бы украшения. Все нахо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дило себе применение: разные камни, кости, клыки, раковинки моллюсков. Надевали такие </w:t>
      </w:r>
      <w:r w:rsidR="00BD3E74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украшения на руки, ноги, шею, талию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тяжесть украшений достигала порой нескольких килограммов. Кое-что надевали всегда, а в</w:t>
      </w:r>
      <w:r w:rsidR="00F63DC0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что-то выряжались не иначе как по торжествам.</w:t>
      </w:r>
    </w:p>
    <w:p w:rsidR="00F63DC0" w:rsidRPr="004F2E36" w:rsidRDefault="00FC0438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Нередко в роли украшения применяли кулоны — небольшие статуэтки с отверстием. Большинство из них хар</w:t>
      </w:r>
      <w:r w:rsidR="00ED0BAF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ктеризовались ритуал</w:t>
      </w:r>
      <w:r w:rsidR="00ED0BAF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ьной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ролью.</w:t>
      </w:r>
      <w:r w:rsidRPr="004F2E36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BD3E74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Браслеты и бусы на протяжении долгого времени </w:t>
      </w:r>
      <w:r w:rsidR="00E23F15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сохраняли</w:t>
      </w:r>
      <w:r w:rsidR="00BD3E74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сь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у наших дальних предков самыми популярными типами украшений. Их делали из находящихся под рукой материалов, раздобытых на охоте или встречаемых</w:t>
      </w:r>
      <w:r w:rsidR="00BD3E74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лесу — из ягод, трав и 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лозы, из скелетов, клыков и сухожилий убитых зверей. Временами их разукрашивали растительными пигментами.</w:t>
      </w:r>
      <w:r w:rsidRPr="004F2E36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Выходит, украшения первых людей имели верней информационный характер и</w:t>
      </w:r>
      <w:r w:rsidR="00BD3E74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применялись для обмена информацией между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другими членами общества. 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Украшения могли обозначать статусное отличие внутри племени. Посредством украшений проводились различия свой/посторонний, глава или обычный человек. С ростом веры украшениям отводилась особая функция хранителя от злых сил. Украшения значились в роли оберегов и талисманов.</w:t>
      </w:r>
    </w:p>
    <w:p w:rsidR="00FC0438" w:rsidRPr="004F2E36" w:rsidRDefault="000D6618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Эстетическую же прелесть изделия продемонстрировали несколько позднее.</w:t>
      </w:r>
      <w:r w:rsidRPr="004F2E36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Есть предположени</w:t>
      </w:r>
      <w:r w:rsidR="00ED0BAF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е, что первыми, кто себя украшал,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были египтяне. Нечто вроде украшений</w:t>
      </w:r>
      <w:r w:rsidR="00ED0BAF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23F15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упомянуто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Древнем Египте приблизительно 3-5 тысяч лет назад. Наиболее известным украшением у египтян были высеченные из камня разные талисманы в виде сердца и глаз, бусы. Изделия делали в большинстве своем из мягких типов камней. Высшая каста предпочитала золото,</w:t>
      </w:r>
      <w:r w:rsidR="00E23F15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E6456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но данный драгоценный металл являлся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очень редким.</w:t>
      </w:r>
    </w:p>
    <w:p w:rsidR="00CF13C2" w:rsidRPr="004F2E36" w:rsidRDefault="00CF13C2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Впрочем</w:t>
      </w:r>
      <w:r w:rsidR="00E23F15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 меньшей ценностью обладало и серебро.</w:t>
      </w:r>
      <w:r w:rsidRPr="004F2E36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Для людей древнего времени ювелирные изделия обладали вовсе иной ценностью, совершенно не такой как обладают сегодня в нашем мире. Они считали, что драгоценности имеют некоторый колдовской смысл, что они каким-либо способом охраняют нас от злых духов, от </w:t>
      </w:r>
      <w:proofErr w:type="spellStart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несчастей</w:t>
      </w:r>
      <w:proofErr w:type="spellEnd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даже от физической боли и </w:t>
      </w:r>
      <w:proofErr w:type="gramStart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хвори</w:t>
      </w:r>
      <w:proofErr w:type="gramEnd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Отчасти данная традиция осталась и по </w:t>
      </w:r>
      <w:bookmarkStart w:id="0" w:name="_GoBack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сегодняшний день. Но древние люди, преимущественно египтяне, гораздо четче ощущали</w:t>
      </w:r>
      <w:bookmarkEnd w:id="0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что драгоценности связаны с ценностями природы, содействующими тому, кто надевает их. Иначе говоря, драгоценности были не просто украшениями. Все народы осознавали это.</w:t>
      </w:r>
    </w:p>
    <w:p w:rsidR="00313E78" w:rsidRPr="004F2E36" w:rsidRDefault="00313E78" w:rsidP="004F2E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Кольцо зародилось в древнем Египте, когда у власти были фараоны. Подчеркнуть состояние тех, кто обладал властью, было назначением перстней. Правители покрывали руки кольцами и перстнями.</w:t>
      </w:r>
    </w:p>
    <w:p w:rsidR="00313E78" w:rsidRPr="004F2E36" w:rsidRDefault="00E23F15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</w:t>
      </w:r>
      <w:r w:rsidR="00313E78"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ревние египтяне были первыми, кто стал применять кольца при бракосочетании и обмениваться ими в качестве символа верности. Кольцо, которое надевали на средний палец левой руки, означало неугасимую преданность и любовь. Полагалось, что как раз в этом пальце находится вена, ведущая непосредственно к сердцу.</w:t>
      </w:r>
      <w:r w:rsidR="00313E78"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Украшения в Египте означали власть и духовную силу людей. Существенную роль играл и цвет украшений. Красный олицетворял жажду кровопролитий, зеленый – плодородность и урожай. Зажиточные египтяне надевали украшения при жизни и, когда умирали, забирали вместе с собой в потусторонний мир.</w:t>
      </w:r>
    </w:p>
    <w:p w:rsidR="00403C37" w:rsidRPr="004F2E36" w:rsidRDefault="00403C37" w:rsidP="004F2E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Древние греки использовали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золото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 и декоративные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камни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в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украшениях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 примерно с 1400 года до нашей эры. К 300 г. до нашей эры они применяли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аметисты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, жемчуга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и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изумруды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В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Греции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 в украшениях ходили</w:t>
      </w:r>
      <w:r w:rsidR="00E23F15"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как правило</w:t>
      </w:r>
      <w:r w:rsidR="00E23F15"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женщины, ради демонстрации своего достатка, статуса в обществе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и</w:t>
      </w:r>
      <w:r w:rsidR="00E23F15"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 красот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которыми она обладала. Искусство инкрустации греки позаимствовали у 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египтян. Украшения производили не только для живых существ, но и для древних статуй и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скульптур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богов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403C37" w:rsidRPr="004F2E36" w:rsidRDefault="00403C37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В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древней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Греции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существовали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золотые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бусы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с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бусинками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в виде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цветов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,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жуков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и раковинок.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Греки питали слабость к диадемам, бусам, цепочкам, пуговкам и застежкам. Души не чаяли они и в кубках и графинах из целых слитков драгоценных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металлов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В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III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веке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до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н.э.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люди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уже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украшались цветными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изделиями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с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изумрудами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,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гранатами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,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жемчугом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и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4F2E36">
        <w:rPr>
          <w:rFonts w:ascii="Times New Roman" w:eastAsia="Times New Roman" w:hAnsi="Times New Roman" w:cs="Times New Roman"/>
          <w:color w:val="1B1E21"/>
          <w:sz w:val="28"/>
          <w:szCs w:val="28"/>
        </w:rPr>
        <w:t>аметистами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313E78" w:rsidRPr="004F2E36" w:rsidRDefault="00313E78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331E94" w:rsidRPr="004F2E36" w:rsidRDefault="00331E94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Древние римляне при производстве украшений применяли сплавы таких 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металлов, как золото, бронза,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бусины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из стекла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жемчуга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добывали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агат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наибольшей степени украшение, характерное для римской эпохи - брошь, использовавшаяся для соединения одежды.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Древние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римляне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изготовления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украшений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использовали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бронзу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стеклянные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бусины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жемчуг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добывали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агат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Ввозились драгоценные камни: сапфиры, бриллианты </w:t>
      </w:r>
      <w:proofErr w:type="gramStart"/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proofErr w:type="gramEnd"/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индии, изумруды.</w:t>
      </w:r>
    </w:p>
    <w:p w:rsidR="00331E94" w:rsidRPr="004F2E36" w:rsidRDefault="00331E94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подъемом Римской державы золото использовалось уже не только для производства драгоценностей (широко распространены были ожерелья с подвешенными золотыми монетами, на которых изображался портрет императора), но и для придания эстетической красоты дому и мебели.</w:t>
      </w:r>
      <w:r w:rsidRPr="004F2E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уже в 7 веке в Тоскане произвели золото с зернистой текстурой. Именно там зародились большие серьги, ожерелья и браслеты, а ещё подвески, полые внутри и заполняющиеся духами.</w:t>
      </w:r>
    </w:p>
    <w:p w:rsidR="00431870" w:rsidRPr="004F2E36" w:rsidRDefault="00331E94" w:rsidP="004F2E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Те, из древних греков, что обладали властью, носили кольца. Кольцо</w:t>
      </w:r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являлось отличительной чертой высокого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социального</w:t>
      </w:r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положения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Августейшие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лица выпускали </w:t>
      </w:r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специальные дозволения на носку </w:t>
      </w:r>
      <w:proofErr w:type="spellStart"/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колец</w:t>
      </w:r>
      <w:proofErr w:type="gramStart"/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proofErr w:type="gramEnd"/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древнем Риме император Август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позволили надевать</w:t>
      </w:r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кольца </w:t>
      </w:r>
      <w:proofErr w:type="spellStart"/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медикам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Септимий</w:t>
      </w:r>
      <w:proofErr w:type="spellEnd"/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Север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197 году н.э. разрешил совершить это воинам. Кольца-печатки пользовались</w:t>
      </w:r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прикладным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значением </w:t>
      </w:r>
      <w:proofErr w:type="gramStart"/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употребляли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для </w:t>
      </w:r>
      <w:proofErr w:type="spellStart"/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помечения</w:t>
      </w:r>
      <w:proofErr w:type="spellEnd"/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вещей. Лучники носили кольца, чтобы уберечься от тетивы, бойцы – для меткого и сильного удара.</w:t>
      </w:r>
    </w:p>
    <w:p w:rsidR="00F63DC0" w:rsidRPr="004F2E36" w:rsidRDefault="00C30A2C" w:rsidP="004F2E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 Руси в первый 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 ребенок сталкивался с украшениями спустя немного времени после р</w:t>
      </w:r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ождения: на шею малыша надевали нитку с бусинами или бисером.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Украшения вдобавок ко всему, еще и были средством полового опознавания. В быту, до достижения предназначенного возраста, было заведено облач</w:t>
      </w:r>
      <w:r w:rsidR="005C5AA5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ать девочек и мальчиков без отли</w:t>
      </w:r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чий, и лишь, войдя в возраст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7-8</w:t>
      </w:r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E2DB2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6456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девочке прокалывали уши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роли</w:t>
      </w:r>
      <w:r w:rsidR="00C508E1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украшений могли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быть</w:t>
      </w:r>
      <w:r w:rsidR="00C508E1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гусиные перышки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508E1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Мальчикам 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продевали</w:t>
      </w:r>
      <w:r w:rsidR="00C508E1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серьгу в левое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ухо в качестве защиты</w:t>
      </w:r>
      <w:r w:rsidR="00C508E1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грыжи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508E1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Серьга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выступала</w:t>
      </w:r>
      <w:r w:rsidR="00C508E1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C508E1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магическим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признаком принадлежности ребенка к мужскому полу, в силу того, что девочки носили пару сережек. Прекращал человек носить</w:t>
      </w:r>
      <w:r w:rsidR="00C508E1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украшения</w:t>
      </w:r>
      <w:r w:rsidR="007E2DB2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только когда умирал. В Древней Руси действовало во</w:t>
      </w:r>
      <w:r w:rsidR="00C508E1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спрещение класть украшения 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мертвого</w:t>
      </w:r>
      <w:r w:rsidR="00C508E1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гроб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508E1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иначе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</w:t>
      </w:r>
      <w:r w:rsidR="00C508E1"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 превратятся в змей и обовьются вокруг шеи и ушей</w:t>
      </w:r>
      <w:r w:rsidRPr="004F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CF416A" w:rsidRPr="004F2E36" w:rsidRDefault="00CF416A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16A" w:rsidRPr="004F2E36" w:rsidRDefault="00CF416A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6A" w:rsidRPr="004F2E36" w:rsidRDefault="00CF416A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6A" w:rsidRPr="004F2E36" w:rsidRDefault="00CF416A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6A" w:rsidRPr="004F2E36" w:rsidRDefault="00CF416A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6A" w:rsidRPr="004F2E36" w:rsidRDefault="00CF416A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DB2" w:rsidRPr="004F2E36" w:rsidRDefault="007E2DB2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DB2" w:rsidRPr="004F2E36" w:rsidRDefault="007E2DB2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DB2" w:rsidRPr="004F2E36" w:rsidRDefault="007E2DB2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44" w:rsidRPr="004F2E36" w:rsidRDefault="003B7344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44" w:rsidRPr="004F2E36" w:rsidRDefault="003B7344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44" w:rsidRPr="004F2E36" w:rsidRDefault="003B7344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44" w:rsidRDefault="003B7344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3C" w:rsidRPr="004F2E36" w:rsidRDefault="002C133C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6A" w:rsidRPr="004F2E36" w:rsidRDefault="00CF416A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DB2" w:rsidRPr="004F2E36" w:rsidRDefault="007E2DB2" w:rsidP="004F2E36">
      <w:pPr>
        <w:spacing w:line="240" w:lineRule="auto"/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lastRenderedPageBreak/>
        <w:t>1.2. Украшения в средневековье.</w:t>
      </w:r>
    </w:p>
    <w:p w:rsidR="005C5AA5" w:rsidRPr="004F2E36" w:rsidRDefault="005C5AA5" w:rsidP="004F2E36">
      <w:pPr>
        <w:spacing w:line="240" w:lineRule="auto"/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В Средние века начался общий подъем торговли, ремесла, науки и искусства. Активное развитие различных направлений помогло, в свою очередь, и прогрессу в ювелирном деле.</w:t>
      </w:r>
    </w:p>
    <w:p w:rsidR="005C5AA5" w:rsidRPr="004F2E36" w:rsidRDefault="005C5AA5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средние века в Европе драгоценности допускали носить монахам, королям, дворянам, а иногда это разрешали себе купцы. Украшения были ровным образом и как символ власти. В этом можно увериться по факту, что в XIII веке был принят закон, в соответствии с которым, людям простого звания воспрещалось надевать золото, серебро, жемчуг и драгоценные камни.</w:t>
      </w:r>
      <w:r w:rsidRPr="004F2E36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Именно в Средневековье при дворах королей развелось множество алхимиков,</w:t>
      </w:r>
      <w:r w:rsid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хотевших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заполучить солнечный металл. Золото, однако, им достать не посчастливилось, зато удалось найти немало новых химических элементов.</w:t>
      </w:r>
    </w:p>
    <w:p w:rsidR="004E2000" w:rsidRPr="004F2E36" w:rsidRDefault="004E2000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Ювелирное искусство распространялось в Европе и позднее падения римской империи. Изделия кельтов по пробе не сдавали позиций перед византийскими образцами, их затейливые, причудливые узоры возникли в то </w:t>
      </w:r>
      <w:proofErr w:type="gramStart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время</w:t>
      </w:r>
      <w:proofErr w:type="gramEnd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пользуются популярностью и сегодня – переплетающиеся узлы крепко связываются с этой культурой. Запонки для платьев, талисманы и кольца с печатями – составляют большую часть находок, относящихся к этому периоду.</w:t>
      </w:r>
    </w:p>
    <w:p w:rsidR="007E0350" w:rsidRPr="004F2E36" w:rsidRDefault="00C508E1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Меринговское</w:t>
      </w:r>
      <w:proofErr w:type="spellEnd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="00F54708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искусство</w:t>
      </w:r>
      <w:proofErr w:type="gramEnd"/>
      <w:r w:rsidR="00F54708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возможно опознать по образам животных, изображенных в определенном стиле. Готы создавали незамысловатые рисунки в технике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огрубелой эмали.</w:t>
      </w:r>
      <w:r w:rsid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r w:rsidR="00F54708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VIII веке н.э. повелось украшать снаряжения дорогими камнями и металлами, из множества украшений мужчины сохранили всего лишь перстни, другие же виды украшений, стали принадлежать женщинам.</w:t>
      </w:r>
    </w:p>
    <w:p w:rsidR="00201773" w:rsidRPr="004F2E36" w:rsidRDefault="00201773" w:rsidP="004F2E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В Византии избирали использование маловесного листа из золота, вместо тяжелых цельных золотыми изделий</w:t>
      </w:r>
      <w:proofErr w:type="gramStart"/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gramStart"/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у</w:t>
      </w:r>
      <w:proofErr w:type="gramEnd"/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пор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 в украшениях ставился на драгоценные камни. В Византии, 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также как и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 на западе, украшения позволяли себе надевать только женщины с высоким достатком, украшения у мужского пола исчерпывались 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кольцом-печаткой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. Но драгоценные камни и металлы – это украшения 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жителей-аристократов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, когда ремесленники средневековья отыскивали решения заполнить желаемую сферу дешевых украшений. Ведь кроме драгоценных металлов есть еще медь и бронза, а когда расцвела алхимия появились мельхиор и амальгама</w:t>
      </w:r>
      <w:proofErr w:type="gramStart"/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gramStart"/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к</w:t>
      </w:r>
      <w:proofErr w:type="gramEnd"/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роме</w:t>
      </w:r>
    </w:p>
    <w:p w:rsidR="00201773" w:rsidRPr="004F2E36" w:rsidRDefault="00201773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изумрудов и сапфиров существуют и полудрагоценные камни, гораздо в большем количестве встречающиеся в природе и поэтому стоящие дешевле – но при этом не менее красивые. Так фактически зарождается бижутерия, и с течением времени, она тоже прогрессирует, но еще не имеет сегодняшнего названия. Вероисповедание также сыграло немалую роль в усовершенствовании стиля украшений – немало из них содержало 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религиозные символы.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Алмазы же практически до конца средневековья почти не используются. И только в то время когда ювелиры отыскивают такие методы огранки алмазов, которые вынуждают камень переливаться всеми цветами радуги в лучах света, бриллианты завладевают достойным местом в мире дорогих украшениях.</w:t>
      </w:r>
    </w:p>
    <w:p w:rsidR="00F54708" w:rsidRPr="004F2E36" w:rsidRDefault="00F54708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7F" w:rsidRPr="004F2E36" w:rsidRDefault="00282A7F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7F" w:rsidRPr="004F2E36" w:rsidRDefault="00282A7F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DB2" w:rsidRPr="004F2E36" w:rsidRDefault="007E2DB2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DB2" w:rsidRPr="004F2E36" w:rsidRDefault="007E2DB2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DB2" w:rsidRPr="004F2E36" w:rsidRDefault="007E2DB2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44" w:rsidRPr="004F2E36" w:rsidRDefault="003B7344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44" w:rsidRPr="004F2E36" w:rsidRDefault="003B7344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44" w:rsidRPr="004F2E36" w:rsidRDefault="003B7344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DB2" w:rsidRPr="004F2E36" w:rsidRDefault="007E2DB2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7F" w:rsidRPr="004F2E36" w:rsidRDefault="007E2DB2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lastRenderedPageBreak/>
        <w:t>1.3. Украшения в наши дни.</w:t>
      </w:r>
    </w:p>
    <w:p w:rsidR="005744E9" w:rsidRPr="004F2E36" w:rsidRDefault="005744E9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В наши дни прогрессу ювелирного искусства препятствует, разве что, скудность фантазии некоторых мастеров. Но преп</w:t>
      </w:r>
      <w:r w:rsid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ятствия эти малосущественные. В</w:t>
      </w: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общем история украшений слагается изящным шрифтом: ювелирные дома и частные ювелиры представляют своим клиентам:</w:t>
      </w:r>
    </w:p>
    <w:p w:rsidR="005744E9" w:rsidRPr="004F2E36" w:rsidRDefault="005744E9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изделия для волос,</w:t>
      </w:r>
    </w:p>
    <w:p w:rsidR="005744E9" w:rsidRPr="004F2E36" w:rsidRDefault="005744E9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серьги,</w:t>
      </w:r>
    </w:p>
    <w:p w:rsidR="005744E9" w:rsidRPr="004F2E36" w:rsidRDefault="005744E9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кольца,</w:t>
      </w:r>
    </w:p>
    <w:p w:rsidR="005744E9" w:rsidRPr="004F2E36" w:rsidRDefault="005744E9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ожерелья,</w:t>
      </w:r>
    </w:p>
    <w:p w:rsidR="005744E9" w:rsidRPr="004F2E36" w:rsidRDefault="005744E9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подвески и браслеты</w:t>
      </w:r>
    </w:p>
    <w:p w:rsidR="005744E9" w:rsidRPr="004F2E36" w:rsidRDefault="005744E9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всевозможных дизайнов и материалов производства. Новые технологии делают возможным очищать металлы или, напротив, производить ювелирные сплавы с исключительными покупательскими особенностями. В работе идут в ход золото и серебро, драгоценные и полудрагоценные камни. При этом</w:t>
      </w:r>
      <w:proofErr w:type="gramStart"/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proofErr w:type="gramEnd"/>
      <w:r w:rsidRPr="004F2E3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вследствие высокой техники, эти украшения можно сопоставлять с шедеврами искусства. И сегодня, с выходом каждой оригинальной коллекции история ювелирных изделий идет своим ходом!</w:t>
      </w:r>
    </w:p>
    <w:p w:rsidR="00282A7F" w:rsidRPr="004F2E36" w:rsidRDefault="00282A7F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282A7F" w:rsidRPr="004F2E36" w:rsidRDefault="00282A7F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282A7F" w:rsidRPr="004F2E36" w:rsidRDefault="00282A7F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282A7F" w:rsidRPr="004F2E36" w:rsidRDefault="00282A7F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282A7F" w:rsidRPr="004F2E36" w:rsidRDefault="00282A7F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282A7F" w:rsidRPr="004F2E36" w:rsidRDefault="00282A7F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24703F" w:rsidRPr="004F2E36" w:rsidRDefault="0024703F" w:rsidP="004F2E36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7E2DB2" w:rsidRPr="004F2E36" w:rsidRDefault="007E2DB2" w:rsidP="004F2E36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E2DB2" w:rsidRPr="004F2E36" w:rsidRDefault="007E2DB2" w:rsidP="004F2E36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7344" w:rsidRPr="004F2E36" w:rsidRDefault="003B7344" w:rsidP="004F2E36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E2DB2" w:rsidRPr="004F2E36" w:rsidRDefault="007E2DB2" w:rsidP="004F2E36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23F15" w:rsidRPr="004F2E36" w:rsidRDefault="007E2DB2" w:rsidP="004F2E3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F2E36">
        <w:rPr>
          <w:rFonts w:ascii="Times New Roman" w:hAnsi="Times New Roman" w:cs="Times New Roman"/>
          <w:color w:val="333333"/>
          <w:sz w:val="28"/>
          <w:szCs w:val="28"/>
        </w:rPr>
        <w:lastRenderedPageBreak/>
        <w:t>1.4. История возникновения и эволюция шейных украшений.</w:t>
      </w:r>
    </w:p>
    <w:p w:rsidR="00EE69D0" w:rsidRPr="004F2E36" w:rsidRDefault="00EE69D0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C00BB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Самые первые украшения на шею были изготовлены из раковинок моллюсков, частей скелета, камешков, зубов или когтей зверей, нанизанных на нить. В далекие времена ожерелья применялись не исключительно для украшения, они, в свой черед, были необходимыми предметами обмена в торговле и являлись формой валюты. Золото стали пускать в ход в 2500 г. </w:t>
      </w:r>
      <w:proofErr w:type="gramStart"/>
      <w:r w:rsidR="001C00BB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</w:t>
      </w:r>
      <w:proofErr w:type="gramEnd"/>
      <w:r w:rsidR="001C00BB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н.э., </w:t>
      </w:r>
      <w:proofErr w:type="gramStart"/>
      <w:r w:rsidR="001C00BB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</w:t>
      </w:r>
      <w:proofErr w:type="gramEnd"/>
      <w:r w:rsidR="001C00BB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этом свидетельствует колье, которое было найдено в Королевском погосте Ура, Месопотамия.</w:t>
      </w:r>
    </w:p>
    <w:p w:rsidR="001C00BB" w:rsidRPr="004F2E36" w:rsidRDefault="00A8528A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Древней Греции выучились мастерски создавать ожерелья посредством переплетенных золотых ниток. Общеизвестны были и длинные золотые цепочки с брелочками на подобии драгоценных камней и махры. А отдельные гречанки применяли вместо кулона маленький сосуд с благовониями или эфирным маслом. В Древнем Риме на украшение себя смотрели неблагоприятно. Законы решали, меру золота, которую могли носить люди и какое количество золота необходимо быть погребено совместно с усопшим. В 1 веке н.э. к украшениям стали относиться благосклонно и в моду с</w:t>
      </w:r>
      <w:r w:rsidR="00C508E1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тали входить драгоценные камни. К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исходу 2 века н.э. было создано множество техник и мастера стали творить кружево из золота.</w:t>
      </w:r>
    </w:p>
    <w:p w:rsidR="00FA6638" w:rsidRPr="004F2E36" w:rsidRDefault="00127324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Римляне предпочитали жемчужные нити, золотые пластинки, отделанные эмалью, красивые камни, декорированные золотой отделкой. Несколько позднее стала набирать популярность носить не одно, а несколько ожерелий сразу. В отношении развитии шейных </w:t>
      </w:r>
      <w:proofErr w:type="gramStart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украшений</w:t>
      </w:r>
      <w:proofErr w:type="gramEnd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общем, то в течение всей истории, ожерелья и подвески ни разу не выходили абсолютно из моды:</w:t>
      </w:r>
    </w:p>
    <w:p w:rsidR="00FA6638" w:rsidRPr="004F2E36" w:rsidRDefault="00127324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2000 г. до н.э. по 400 года н.э. бронзовые талисманы, с коралловыми дополнениями, находились на пике популярности. Ювелиры стали создавать узоры из разноцветных и драгоценных камней и металлов. </w:t>
      </w:r>
    </w:p>
    <w:p w:rsidR="00FA6638" w:rsidRPr="004F2E36" w:rsidRDefault="00127324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400 до 1300 год люди предпочитали золотые и серебряные изделия со сложными декорациями. Вставками оказывались разноцветные стёклышки и драгоценные камни. На заре Средневековья ожерелье применялось как знак власти и престижа. Короли и церковные чины носили громадные золотые</w:t>
      </w:r>
      <w:r w:rsidR="00C508E1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508E1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нашейники</w:t>
      </w:r>
      <w:proofErr w:type="spellEnd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с драгоценными камешками в качестве отличия от простого люда.</w:t>
      </w:r>
    </w:p>
    <w:p w:rsidR="00FA6638" w:rsidRPr="004F2E36" w:rsidRDefault="00FA6638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14-15 века в кругу мужчин было модно носить сразу много цепочек с кулонами, а между женщин преобладали простенькие цепочки на подобии нитей из жемчуга или бус. Обеспеченные граждане предпочитали воротнички, декорированные драгоценными камнями. </w:t>
      </w:r>
    </w:p>
    <w:p w:rsidR="00FA6638" w:rsidRPr="004F2E36" w:rsidRDefault="00FA6638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15-16 века люди украшались длинными нитями из жемчуга и цепочками с вставками из драгоценных камней. К завершению столетия ювелиры 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обучились искусству объединять жемчуг, эмаль и драгоценные металлы, для того чтобы творить причудливые подвески.</w:t>
      </w:r>
    </w:p>
    <w:p w:rsidR="00282A7F" w:rsidRPr="004F2E36" w:rsidRDefault="00CA2108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Во время Барокко, в 16-17 века мало кто из представителей мужского пола носил украшения. Женские ожерелья были незатейливыми и примитивными, зачастую это была простенькая жемчужная нить или изысканно сплетенные и декорированные нити металла с маленькими самоцветами. В завершение столетия мастера произвели новый способ обрабатывания </w:t>
      </w:r>
      <w:proofErr w:type="gramStart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алмазов</w:t>
      </w:r>
      <w:proofErr w:type="gramEnd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внимание впервые было уделено самим драгоценным камням, а не их обрамлению. </w:t>
      </w:r>
    </w:p>
    <w:p w:rsidR="00282A7F" w:rsidRPr="004F2E36" w:rsidRDefault="00CA2108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17 и 18 века общество носило подвески с портретными изображениями в изящно </w:t>
      </w:r>
      <w:proofErr w:type="gramStart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украшенных</w:t>
      </w:r>
      <w:proofErr w:type="gramEnd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драгоценностями обрамлении. На заре века доминирующими направлениями были: бархатная лента с кулонами и колье </w:t>
      </w:r>
      <w:r w:rsidR="00C508E1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proofErr w:type="spellStart"/>
      <w:r w:rsidR="00C508E1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ривьер</w:t>
      </w:r>
      <w:proofErr w:type="spellEnd"/>
      <w:r w:rsidR="00C508E1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— первый ряд достаточно немаленьких по размеру драгоценных камней, окружался другими драгоценными камнями. В середине века становились модными оригинальные красочные ожерелья из настоящих драгоценных камней и их недорогих двойников.</w:t>
      </w:r>
    </w:p>
    <w:p w:rsidR="006103D9" w:rsidRPr="004F2E36" w:rsidRDefault="00B851CE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 1800 по 1870 годы набрали популярность глубокие вырезы что, стало причиной того, что люди начали вносить в свой наряд большое количество ожерелий из драгоценных камней. </w:t>
      </w:r>
    </w:p>
    <w:p w:rsidR="00282A7F" w:rsidRPr="004F2E36" w:rsidRDefault="00B851CE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1870 по 1910 в моде был жемчуг, а еще изделия из золота и платины с драгоценными камнями: бриллиантами, изумрудами или рубинами.</w:t>
      </w:r>
      <w:r w:rsidR="00C508E1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Несколько 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позднее направление "</w:t>
      </w:r>
      <w:r w:rsidR="00C508E1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ар </w:t>
      </w:r>
      <w:proofErr w:type="spellStart"/>
      <w:r w:rsidR="00C508E1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нуво</w:t>
      </w:r>
      <w:proofErr w:type="spellEnd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" воодушевило ювелиров на сотворение символьных, абстрактных сооружений с природными темами. Изготавливались подобные шейные украшения из стекла, фарфора, бронзы, слоновой кости, перламутра, рогов и эмали.</w:t>
      </w:r>
    </w:p>
    <w:p w:rsidR="006103D9" w:rsidRPr="004F2E36" w:rsidRDefault="006103D9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1910 по 1970 годы направление в характере</w:t>
      </w:r>
      <w:r w:rsidR="00292977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292977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ар-деко</w:t>
      </w:r>
      <w:proofErr w:type="spellEnd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созывало производить украшения в геометрическом стиле, </w:t>
      </w:r>
      <w:proofErr w:type="gramStart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вмещающим</w:t>
      </w:r>
      <w:proofErr w:type="gramEnd"/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себя несколько типов драгоценных камней и металлов. Через малое время</w:t>
      </w:r>
      <w:r w:rsidR="00292977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Коко Шанель</w:t>
      </w: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ввела в моду бижутерию, с ее появлением начали повсюду носить стеклянные бусы. К 1960-м годам бижутерия приобрела большую популярность, чем обусловило появление сезонных, постоянно изменяющихся стилей шейных и других украшений.</w:t>
      </w:r>
    </w:p>
    <w:p w:rsidR="00A8528A" w:rsidRPr="004F2E36" w:rsidRDefault="00A8528A" w:rsidP="004F2E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E2" w:rsidRDefault="00E730E2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3C" w:rsidRDefault="002C133C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3C" w:rsidRDefault="002C133C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3C" w:rsidRPr="004F2E36" w:rsidRDefault="002C133C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44" w:rsidRPr="004F2E36" w:rsidRDefault="003B7344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DB2" w:rsidRPr="004F2E36" w:rsidRDefault="009B7804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="007E2DB2" w:rsidRPr="004F2E36">
        <w:rPr>
          <w:rFonts w:ascii="Times New Roman" w:hAnsi="Times New Roman" w:cs="Times New Roman"/>
          <w:b/>
          <w:sz w:val="28"/>
          <w:szCs w:val="28"/>
        </w:rPr>
        <w:t>.</w:t>
      </w:r>
    </w:p>
    <w:p w:rsidR="009B7804" w:rsidRPr="004F2E36" w:rsidRDefault="007C3FB7" w:rsidP="004F2E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Создание украшения</w:t>
      </w:r>
    </w:p>
    <w:p w:rsidR="007C3FB7" w:rsidRPr="004F2E36" w:rsidRDefault="007C3FB7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 xml:space="preserve">В современном мире существует множество украшений, </w:t>
      </w:r>
      <w:proofErr w:type="gramStart"/>
      <w:r w:rsidRPr="004F2E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2E36">
        <w:rPr>
          <w:rFonts w:ascii="Times New Roman" w:hAnsi="Times New Roman" w:cs="Times New Roman"/>
          <w:sz w:val="28"/>
          <w:szCs w:val="28"/>
        </w:rPr>
        <w:t xml:space="preserve"> глядя на них,  иногда думаешь, что создание украшения является сложной задачей, но приступая к выполнению, сложности исчезают.</w:t>
      </w:r>
    </w:p>
    <w:p w:rsidR="007C560D" w:rsidRDefault="007C3FB7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Идея данного украшения является случайной.</w:t>
      </w:r>
      <w:r w:rsidR="001450C7">
        <w:rPr>
          <w:rFonts w:ascii="Times New Roman" w:hAnsi="Times New Roman" w:cs="Times New Roman"/>
          <w:sz w:val="28"/>
          <w:szCs w:val="28"/>
        </w:rPr>
        <w:t xml:space="preserve"> С</w:t>
      </w:r>
      <w:r w:rsidR="007C560D">
        <w:rPr>
          <w:rFonts w:ascii="Times New Roman" w:hAnsi="Times New Roman" w:cs="Times New Roman"/>
          <w:sz w:val="28"/>
          <w:szCs w:val="28"/>
        </w:rPr>
        <w:t xml:space="preserve">начала был создан эскиз, представленный в приложении, а после, на его основе, построена модель. </w:t>
      </w:r>
      <w:proofErr w:type="gramStart"/>
      <w:r w:rsidR="007C560D">
        <w:rPr>
          <w:rFonts w:ascii="Times New Roman" w:hAnsi="Times New Roman" w:cs="Times New Roman"/>
          <w:sz w:val="28"/>
          <w:szCs w:val="28"/>
        </w:rPr>
        <w:t>Чертежи</w:t>
      </w:r>
      <w:proofErr w:type="gramEnd"/>
      <w:r w:rsidR="007C560D">
        <w:rPr>
          <w:rFonts w:ascii="Times New Roman" w:hAnsi="Times New Roman" w:cs="Times New Roman"/>
          <w:sz w:val="28"/>
          <w:szCs w:val="28"/>
        </w:rPr>
        <w:t xml:space="preserve"> которой представлены в презентации.</w:t>
      </w:r>
    </w:p>
    <w:p w:rsidR="007C560D" w:rsidRPr="004F2E36" w:rsidRDefault="007C560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процесс выполнения работы предоставлен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входящих в презентацию.</w:t>
      </w:r>
      <w:r w:rsidR="00874565">
        <w:rPr>
          <w:rFonts w:ascii="Times New Roman" w:hAnsi="Times New Roman" w:cs="Times New Roman"/>
          <w:sz w:val="28"/>
          <w:szCs w:val="28"/>
        </w:rPr>
        <w:t xml:space="preserve"> Я использовала различные команды, имеющиеся в программе, такие как операция выдавливания, вырезание, </w:t>
      </w:r>
      <w:proofErr w:type="spellStart"/>
      <w:r w:rsidR="00874565">
        <w:rPr>
          <w:rFonts w:ascii="Times New Roman" w:hAnsi="Times New Roman" w:cs="Times New Roman"/>
          <w:sz w:val="28"/>
          <w:szCs w:val="28"/>
        </w:rPr>
        <w:t>скругление</w:t>
      </w:r>
      <w:proofErr w:type="spellEnd"/>
      <w:r w:rsidR="00874565">
        <w:rPr>
          <w:rFonts w:ascii="Times New Roman" w:hAnsi="Times New Roman" w:cs="Times New Roman"/>
          <w:sz w:val="28"/>
          <w:szCs w:val="28"/>
        </w:rPr>
        <w:t>, зеркальное отображение.</w:t>
      </w:r>
    </w:p>
    <w:p w:rsidR="00806E8C" w:rsidRPr="004F2E36" w:rsidRDefault="007C3FB7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Ук</w:t>
      </w:r>
      <w:r w:rsidR="007F0D5B" w:rsidRPr="004F2E36">
        <w:rPr>
          <w:rFonts w:ascii="Times New Roman" w:hAnsi="Times New Roman" w:cs="Times New Roman"/>
          <w:sz w:val="28"/>
          <w:szCs w:val="28"/>
        </w:rPr>
        <w:t>рашение выполнено в программе «</w:t>
      </w:r>
      <w:r w:rsidRPr="004F2E36">
        <w:rPr>
          <w:rFonts w:ascii="Times New Roman" w:hAnsi="Times New Roman" w:cs="Times New Roman"/>
          <w:sz w:val="28"/>
          <w:szCs w:val="28"/>
        </w:rPr>
        <w:t>КОМПАС 3</w:t>
      </w:r>
      <w:r w:rsidRPr="004F2E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F2E36">
        <w:rPr>
          <w:rFonts w:ascii="Times New Roman" w:hAnsi="Times New Roman" w:cs="Times New Roman"/>
          <w:sz w:val="28"/>
          <w:szCs w:val="28"/>
        </w:rPr>
        <w:t xml:space="preserve">». Я выбрала эту </w:t>
      </w:r>
      <w:r w:rsidR="00806E8C" w:rsidRPr="004F2E36">
        <w:rPr>
          <w:rFonts w:ascii="Times New Roman" w:hAnsi="Times New Roman" w:cs="Times New Roman"/>
          <w:sz w:val="28"/>
          <w:szCs w:val="28"/>
        </w:rPr>
        <w:t xml:space="preserve">проектирующую </w:t>
      </w:r>
      <w:r w:rsidRPr="004F2E36">
        <w:rPr>
          <w:rFonts w:ascii="Times New Roman" w:hAnsi="Times New Roman" w:cs="Times New Roman"/>
          <w:sz w:val="28"/>
          <w:szCs w:val="28"/>
        </w:rPr>
        <w:t>программу, так как по сравнению с другими, она обладает более простым интерфейсом, не требует специальных навыков для работы в ней. Программа есть на русском языке, что значительно упрощает работу в ней.</w:t>
      </w:r>
      <w:r w:rsidR="00A82E87" w:rsidRPr="004F2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E87" w:rsidRPr="004F2E36">
        <w:rPr>
          <w:rFonts w:ascii="Times New Roman" w:hAnsi="Times New Roman" w:cs="Times New Roman"/>
          <w:sz w:val="28"/>
          <w:szCs w:val="28"/>
        </w:rPr>
        <w:t>Есть разные программы для моделирования: те, которые больше рассчитаны на эстетику изделия, и те, которые ставят в приоритет точность, и потому как, некоторые из них обладают значительными плюсами по сравнению с другой, так обладают и значительными минусами.</w:t>
      </w:r>
      <w:proofErr w:type="gramEnd"/>
    </w:p>
    <w:p w:rsidR="00A82E87" w:rsidRPr="004F2E36" w:rsidRDefault="00A82E87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Плюсы «компас 3</w:t>
      </w:r>
      <w:r w:rsidRPr="004F2E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F2E36">
        <w:rPr>
          <w:rFonts w:ascii="Times New Roman" w:hAnsi="Times New Roman" w:cs="Times New Roman"/>
          <w:sz w:val="28"/>
          <w:szCs w:val="28"/>
        </w:rPr>
        <w:t>» состоят в том, что у программы</w:t>
      </w:r>
    </w:p>
    <w:p w:rsidR="00A82E87" w:rsidRPr="004F2E36" w:rsidRDefault="00A82E87" w:rsidP="004F2E36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простой интерфейс</w:t>
      </w:r>
    </w:p>
    <w:p w:rsidR="00A82E87" w:rsidRPr="004F2E36" w:rsidRDefault="00A82E87" w:rsidP="004F2E36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встроенная библиотека различных моделей</w:t>
      </w:r>
    </w:p>
    <w:p w:rsidR="00A82E87" w:rsidRPr="004F2E36" w:rsidRDefault="00A82E87" w:rsidP="004F2E36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русскоязычный интерфейс</w:t>
      </w:r>
    </w:p>
    <w:p w:rsidR="00A82E87" w:rsidRPr="004F2E36" w:rsidRDefault="00A82E87" w:rsidP="004F2E36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сертифицированные учебные центры от разработчиков</w:t>
      </w:r>
    </w:p>
    <w:p w:rsidR="00A82E87" w:rsidRPr="004F2E36" w:rsidRDefault="00A82E87" w:rsidP="004F2E36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невысокая стоимость</w:t>
      </w:r>
    </w:p>
    <w:p w:rsidR="00A82E87" w:rsidRPr="004F2E36" w:rsidRDefault="00A82E87" w:rsidP="004F2E36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возможность разработки чертежей и 2D проектирования</w:t>
      </w:r>
    </w:p>
    <w:p w:rsidR="00A82E87" w:rsidRPr="004F2E36" w:rsidRDefault="00A82E87" w:rsidP="004F2E36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учет свойств разнообразных материалов</w:t>
      </w:r>
    </w:p>
    <w:p w:rsidR="00A82E87" w:rsidRPr="004F2E36" w:rsidRDefault="00A82E87" w:rsidP="004F2E36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выгрузка файлов в форматах DXF, DWG, IGES, SAT, STEP</w:t>
      </w:r>
    </w:p>
    <w:p w:rsidR="00A82E87" w:rsidRPr="004F2E36" w:rsidRDefault="00A82E87" w:rsidP="004F2E36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импорт файлов в форматах STL, DXF, DWG, SAT</w:t>
      </w:r>
    </w:p>
    <w:p w:rsidR="00A82E87" w:rsidRPr="004F2E36" w:rsidRDefault="00A82E87" w:rsidP="004F2E36">
      <w:pPr>
        <w:pStyle w:val="af2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Версии ПО регулярно обновляются, следует проверять новые функции на официальном сайте разработчиков.</w:t>
      </w:r>
    </w:p>
    <w:p w:rsidR="00A82E87" w:rsidRPr="004F2E36" w:rsidRDefault="00A82E87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 xml:space="preserve">Но, к </w:t>
      </w:r>
      <w:proofErr w:type="gramStart"/>
      <w:r w:rsidRPr="004F2E36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4F2E36">
        <w:rPr>
          <w:rFonts w:ascii="Times New Roman" w:hAnsi="Times New Roman" w:cs="Times New Roman"/>
          <w:sz w:val="28"/>
          <w:szCs w:val="28"/>
        </w:rPr>
        <w:t xml:space="preserve"> эта программа обладает также рядом минусов, из которых</w:t>
      </w:r>
    </w:p>
    <w:p w:rsidR="00A82E87" w:rsidRPr="004F2E36" w:rsidRDefault="00A82E87" w:rsidP="004F2E36">
      <w:pPr>
        <w:pStyle w:val="af2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Случаются проблемы при импорте 3D моделей из других программ</w:t>
      </w:r>
    </w:p>
    <w:p w:rsidR="00A82E87" w:rsidRPr="004F2E36" w:rsidRDefault="00A82E87" w:rsidP="004F2E36">
      <w:pPr>
        <w:pStyle w:val="af2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Проектировать в 3D сложнее, чем в 2D</w:t>
      </w:r>
    </w:p>
    <w:p w:rsidR="00A82E87" w:rsidRPr="004F2E36" w:rsidRDefault="00A82E87" w:rsidP="004F2E36">
      <w:pPr>
        <w:pStyle w:val="af2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Плохо реализована возможность визуализации</w:t>
      </w:r>
    </w:p>
    <w:p w:rsidR="00A82E87" w:rsidRPr="004F2E36" w:rsidRDefault="00A82E87" w:rsidP="004F2E36">
      <w:pPr>
        <w:pStyle w:val="af2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Не слишком хорошо оформлена система поверхностного моделирования.</w:t>
      </w:r>
    </w:p>
    <w:p w:rsidR="00A82E87" w:rsidRPr="004F2E36" w:rsidRDefault="00A82E87" w:rsidP="004F2E36">
      <w:pPr>
        <w:pStyle w:val="af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87" w:rsidRPr="004F2E36" w:rsidRDefault="00A82E87" w:rsidP="004F2E36">
      <w:pPr>
        <w:pStyle w:val="af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lastRenderedPageBreak/>
        <w:t>Для меня значительным минусом была плох</w:t>
      </w:r>
      <w:r w:rsidR="00524238" w:rsidRPr="004F2E36">
        <w:rPr>
          <w:rFonts w:ascii="Times New Roman" w:hAnsi="Times New Roman" w:cs="Times New Roman"/>
          <w:sz w:val="28"/>
          <w:szCs w:val="28"/>
        </w:rPr>
        <w:t xml:space="preserve">о реализованная возможность визуализации, так как у программ, которые направленных именно на этот пункт, такого нет, но минусы, которые они </w:t>
      </w:r>
      <w:proofErr w:type="gramStart"/>
      <w:r w:rsidR="00524238" w:rsidRPr="004F2E36"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 w:rsidR="00524238" w:rsidRPr="004F2E36">
        <w:rPr>
          <w:rFonts w:ascii="Times New Roman" w:hAnsi="Times New Roman" w:cs="Times New Roman"/>
          <w:sz w:val="28"/>
          <w:szCs w:val="28"/>
        </w:rPr>
        <w:t xml:space="preserve"> перевешивают в пользу «компас 3</w:t>
      </w:r>
      <w:r w:rsidR="00524238" w:rsidRPr="004F2E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24238" w:rsidRPr="004F2E36">
        <w:rPr>
          <w:rFonts w:ascii="Times New Roman" w:hAnsi="Times New Roman" w:cs="Times New Roman"/>
          <w:sz w:val="28"/>
          <w:szCs w:val="28"/>
        </w:rPr>
        <w:t>».</w:t>
      </w:r>
    </w:p>
    <w:p w:rsidR="00524238" w:rsidRPr="004F2E36" w:rsidRDefault="00524238" w:rsidP="004F2E36">
      <w:pPr>
        <w:pStyle w:val="af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E8C" w:rsidRPr="004F2E36" w:rsidRDefault="00806E8C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Размер работы может колебаться в зависимости от заказчика, приблизительные размеры соответствуют реальным рукам.</w:t>
      </w:r>
    </w:p>
    <w:p w:rsidR="007F0D5B" w:rsidRPr="004F2E36" w:rsidRDefault="0028778E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Материал, из которого будет изготавливаться продукт, еще не известен.</w:t>
      </w:r>
    </w:p>
    <w:p w:rsidR="003674C2" w:rsidRPr="004F2E36" w:rsidRDefault="007F0D5B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Работа во всяких программах моделирования является нелегкой и требует много времени и внимания.</w:t>
      </w:r>
      <w:r w:rsidR="00281A83" w:rsidRPr="004F2E36">
        <w:rPr>
          <w:rFonts w:ascii="Times New Roman" w:hAnsi="Times New Roman" w:cs="Times New Roman"/>
          <w:sz w:val="28"/>
          <w:szCs w:val="28"/>
        </w:rPr>
        <w:br w:type="page"/>
      </w:r>
    </w:p>
    <w:p w:rsidR="0028778E" w:rsidRPr="004F2E36" w:rsidRDefault="0028778E" w:rsidP="004F2E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E36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524238" w:rsidRPr="004F2E36" w:rsidRDefault="0028778E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В заключение моего прое</w:t>
      </w:r>
      <w:r w:rsidR="007F0D5B" w:rsidRPr="004F2E36">
        <w:rPr>
          <w:rFonts w:ascii="Times New Roman" w:hAnsi="Times New Roman" w:cs="Times New Roman"/>
          <w:sz w:val="28"/>
          <w:szCs w:val="28"/>
        </w:rPr>
        <w:t xml:space="preserve">кта, могу предоставить продукт своего </w:t>
      </w:r>
      <w:proofErr w:type="gramStart"/>
      <w:r w:rsidR="007F0D5B" w:rsidRPr="004F2E36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7F0D5B" w:rsidRPr="004F2E36">
        <w:rPr>
          <w:rFonts w:ascii="Times New Roman" w:hAnsi="Times New Roman" w:cs="Times New Roman"/>
          <w:sz w:val="28"/>
          <w:szCs w:val="28"/>
        </w:rPr>
        <w:t>, который я создала в программе «компас 3</w:t>
      </w:r>
      <w:r w:rsidR="007F0D5B" w:rsidRPr="004F2E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F0D5B" w:rsidRPr="004F2E3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24238" w:rsidRPr="004F2E36" w:rsidRDefault="00524238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E36">
        <w:rPr>
          <w:rFonts w:ascii="Times New Roman" w:hAnsi="Times New Roman" w:cs="Times New Roman"/>
          <w:sz w:val="28"/>
          <w:szCs w:val="28"/>
        </w:rPr>
        <w:t>В ходе выполнения своего проекта, я выполнила поставленные передо мной задачи, узнав происхождение украшений, начиная с начала времен, рассматривая это в главе 1, разделах 1.1.-1.2..Также я узнала про роль украшений в современном мире, данную тему я рассмотрела в главе 1,разделе 1.3. и изучила историю шейных украшений в разделе 1.4. главы 1.</w:t>
      </w:r>
      <w:proofErr w:type="gramEnd"/>
    </w:p>
    <w:p w:rsidR="00524238" w:rsidRPr="004F2E36" w:rsidRDefault="00524238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Тем самым, рассматривая все эти разделы мы можем</w:t>
      </w:r>
      <w:r w:rsidR="004F2E36" w:rsidRPr="004F2E36">
        <w:rPr>
          <w:rFonts w:ascii="Times New Roman" w:hAnsi="Times New Roman" w:cs="Times New Roman"/>
          <w:sz w:val="28"/>
          <w:szCs w:val="28"/>
        </w:rPr>
        <w:t xml:space="preserve"> раскрыть значимость украшений, понять их обширность и глубину их истории, </w:t>
      </w:r>
      <w:proofErr w:type="gramStart"/>
      <w:r w:rsidR="004F2E36" w:rsidRPr="004F2E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F2E36" w:rsidRPr="004F2E36">
        <w:rPr>
          <w:rFonts w:ascii="Times New Roman" w:hAnsi="Times New Roman" w:cs="Times New Roman"/>
          <w:sz w:val="28"/>
          <w:szCs w:val="28"/>
        </w:rPr>
        <w:t xml:space="preserve"> следовательно цель работы достигнута.</w:t>
      </w:r>
    </w:p>
    <w:p w:rsidR="004F2E36" w:rsidRPr="004F2E36" w:rsidRDefault="004F2E36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F2E36">
        <w:rPr>
          <w:rFonts w:ascii="Times New Roman" w:hAnsi="Times New Roman" w:cs="Times New Roman"/>
          <w:sz w:val="28"/>
          <w:szCs w:val="28"/>
        </w:rPr>
        <w:t>исходя из всего вышеперечисленного, я подвергаю</w:t>
      </w:r>
      <w:proofErr w:type="gramEnd"/>
      <w:r w:rsidRPr="004F2E36">
        <w:rPr>
          <w:rFonts w:ascii="Times New Roman" w:hAnsi="Times New Roman" w:cs="Times New Roman"/>
          <w:sz w:val="28"/>
          <w:szCs w:val="28"/>
        </w:rPr>
        <w:t xml:space="preserve"> свою гипотезу о том, что каждый человек может сам попробовать создать свое украшение, проверке, в ходе которой пробую создать свое украшение в программе для моделирования.</w:t>
      </w:r>
    </w:p>
    <w:p w:rsidR="00281A83" w:rsidRPr="004F2E36" w:rsidRDefault="007F0D5B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Продукт еще не доступен в осязаемом представлении, но представленную в моем проекте гипотезу я смогла попробовать.</w:t>
      </w:r>
    </w:p>
    <w:p w:rsidR="00B635FD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FD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FD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FD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FD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FD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FD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FD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FD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FD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FD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FD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FD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FD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E2" w:rsidRPr="004F2E36" w:rsidRDefault="00E730E2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E2" w:rsidRPr="004F2E36" w:rsidRDefault="00215AA1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E23F15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1.</w:t>
      </w:r>
      <w:r w:rsidR="00E23F15" w:rsidRPr="004F2E36">
        <w:rPr>
          <w:rFonts w:ascii="Times New Roman" w:hAnsi="Times New Roman" w:cs="Times New Roman"/>
          <w:sz w:val="28"/>
          <w:szCs w:val="28"/>
        </w:rPr>
        <w:t>Алмазный фонд СССР</w:t>
      </w:r>
      <w:r w:rsidR="006328DB" w:rsidRPr="004F2E36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6328DB" w:rsidRPr="004F2E36">
          <w:rPr>
            <w:rStyle w:val="a8"/>
            <w:rFonts w:ascii="Times New Roman" w:hAnsi="Times New Roman" w:cs="Times New Roman"/>
            <w:sz w:val="28"/>
            <w:szCs w:val="28"/>
          </w:rPr>
          <w:t>Баулин Н., Уваров В., Долгов В., Смирнов В.</w:t>
        </w:r>
      </w:hyperlink>
    </w:p>
    <w:p w:rsidR="006328DB" w:rsidRPr="004F2E36" w:rsidRDefault="006328DB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Подробное описание выставки Алмазного фонда СССР, история создания фонда и экспонатов.</w:t>
      </w:r>
    </w:p>
    <w:p w:rsidR="00E23F15" w:rsidRPr="004F2E36" w:rsidRDefault="006328DB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Год выпуска: 1988</w:t>
      </w:r>
      <w:r w:rsidR="00B635FD" w:rsidRPr="004F2E36">
        <w:rPr>
          <w:rFonts w:ascii="Times New Roman" w:hAnsi="Times New Roman" w:cs="Times New Roman"/>
          <w:sz w:val="28"/>
          <w:szCs w:val="28"/>
        </w:rPr>
        <w:t>, и</w:t>
      </w:r>
      <w:r w:rsidR="00E23F15" w:rsidRPr="004F2E36">
        <w:rPr>
          <w:rFonts w:ascii="Times New Roman" w:hAnsi="Times New Roman" w:cs="Times New Roman"/>
          <w:sz w:val="28"/>
          <w:szCs w:val="28"/>
        </w:rPr>
        <w:t>здате</w:t>
      </w:r>
      <w:r w:rsidRPr="004F2E36">
        <w:rPr>
          <w:rFonts w:ascii="Times New Roman" w:hAnsi="Times New Roman" w:cs="Times New Roman"/>
          <w:sz w:val="28"/>
          <w:szCs w:val="28"/>
        </w:rPr>
        <w:t>льство: Московский рабочий</w:t>
      </w:r>
      <w:r w:rsidR="00B635FD" w:rsidRPr="004F2E36">
        <w:rPr>
          <w:rFonts w:ascii="Times New Roman" w:hAnsi="Times New Roman" w:cs="Times New Roman"/>
          <w:sz w:val="28"/>
          <w:szCs w:val="28"/>
        </w:rPr>
        <w:t>, к</w:t>
      </w:r>
      <w:r w:rsidR="00E23F15" w:rsidRPr="004F2E36">
        <w:rPr>
          <w:rFonts w:ascii="Times New Roman" w:hAnsi="Times New Roman" w:cs="Times New Roman"/>
          <w:sz w:val="28"/>
          <w:szCs w:val="28"/>
        </w:rPr>
        <w:t xml:space="preserve">оличество страниц: 163 </w:t>
      </w:r>
    </w:p>
    <w:p w:rsidR="006328DB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2.</w:t>
      </w:r>
      <w:r w:rsidR="006328DB" w:rsidRPr="004F2E36">
        <w:rPr>
          <w:rFonts w:ascii="Times New Roman" w:hAnsi="Times New Roman" w:cs="Times New Roman"/>
          <w:sz w:val="28"/>
          <w:szCs w:val="28"/>
        </w:rPr>
        <w:t>Руководство золотых и серебряных дел мастерства. Андрющенко А.И. (сост.)</w:t>
      </w:r>
    </w:p>
    <w:p w:rsidR="00215AA1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6328DB" w:rsidRPr="004F2E36">
        <w:rPr>
          <w:rFonts w:ascii="Times New Roman" w:hAnsi="Times New Roman" w:cs="Times New Roman"/>
          <w:sz w:val="28"/>
          <w:szCs w:val="28"/>
        </w:rPr>
        <w:t xml:space="preserve">Нижний Новгород, </w:t>
      </w:r>
      <w:r w:rsidRPr="004F2E36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r w:rsidR="006328DB" w:rsidRPr="004F2E36">
        <w:rPr>
          <w:rFonts w:ascii="Times New Roman" w:hAnsi="Times New Roman" w:cs="Times New Roman"/>
          <w:sz w:val="28"/>
          <w:szCs w:val="28"/>
        </w:rPr>
        <w:t>типография Губернского Правления, год выпуска</w:t>
      </w:r>
      <w:r w:rsidRPr="004F2E36">
        <w:rPr>
          <w:rFonts w:ascii="Times New Roman" w:hAnsi="Times New Roman" w:cs="Times New Roman"/>
          <w:sz w:val="28"/>
          <w:szCs w:val="28"/>
        </w:rPr>
        <w:t>: 1904,количество страниц</w:t>
      </w:r>
      <w:proofErr w:type="gramStart"/>
      <w:r w:rsidRPr="004F2E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28DB" w:rsidRPr="004F2E36">
        <w:rPr>
          <w:rFonts w:ascii="Times New Roman" w:hAnsi="Times New Roman" w:cs="Times New Roman"/>
          <w:sz w:val="28"/>
          <w:szCs w:val="28"/>
        </w:rPr>
        <w:t>167 с.</w:t>
      </w:r>
    </w:p>
    <w:p w:rsidR="00215AA1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</w:t>
      </w:r>
      <w:r w:rsidR="00CA3EC7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hyperlink r:id="rId10" w:history="1">
        <w:r w:rsidR="00CA3EC7" w:rsidRPr="004F2E3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https://sovet-podarok.ru/shejnye-ukrashenija-istorija.html</w:t>
        </w:r>
      </w:hyperlink>
      <w:r w:rsidR="00CA3EC7" w:rsidRPr="004F2E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215AA1" w:rsidRPr="004F2E36" w:rsidRDefault="00B635FD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36">
        <w:rPr>
          <w:rFonts w:ascii="Times New Roman" w:hAnsi="Times New Roman" w:cs="Times New Roman"/>
          <w:sz w:val="28"/>
          <w:szCs w:val="28"/>
        </w:rPr>
        <w:t>4</w:t>
      </w:r>
      <w:r w:rsidR="00CA3EC7" w:rsidRPr="004F2E36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215AA1" w:rsidRPr="004F2E36">
          <w:rPr>
            <w:rStyle w:val="a8"/>
            <w:rFonts w:ascii="Times New Roman" w:hAnsi="Times New Roman" w:cs="Times New Roman"/>
            <w:sz w:val="28"/>
            <w:szCs w:val="28"/>
          </w:rPr>
          <w:t>https://vintage-dream-s.livejournal.com/tag/история%20украшений</w:t>
        </w:r>
      </w:hyperlink>
    </w:p>
    <w:p w:rsidR="002C133C" w:rsidRDefault="002C133C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3C" w:rsidRDefault="002C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5AA1" w:rsidRPr="004F2E36" w:rsidRDefault="002C133C" w:rsidP="004F2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sectPr w:rsidR="00215AA1" w:rsidRPr="004F2E36" w:rsidSect="00CA3EC7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E87" w:rsidRDefault="00A82E87" w:rsidP="00C30A2C">
      <w:pPr>
        <w:spacing w:after="0" w:line="240" w:lineRule="auto"/>
      </w:pPr>
      <w:r>
        <w:separator/>
      </w:r>
    </w:p>
  </w:endnote>
  <w:endnote w:type="continuationSeparator" w:id="0">
    <w:p w:rsidR="00A82E87" w:rsidRDefault="00A82E87" w:rsidP="00C3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578313"/>
      <w:docPartObj>
        <w:docPartGallery w:val="Page Numbers (Bottom of Page)"/>
        <w:docPartUnique/>
      </w:docPartObj>
    </w:sdtPr>
    <w:sdtContent>
      <w:p w:rsidR="00A82E87" w:rsidRDefault="00DE5F5C">
        <w:pPr>
          <w:pStyle w:val="a5"/>
          <w:jc w:val="center"/>
        </w:pPr>
        <w:fldSimple w:instr="PAGE   \* MERGEFORMAT">
          <w:r w:rsidR="00A75179">
            <w:rPr>
              <w:noProof/>
            </w:rPr>
            <w:t>0</w:t>
          </w:r>
        </w:fldSimple>
      </w:p>
    </w:sdtContent>
  </w:sdt>
  <w:p w:rsidR="00A82E87" w:rsidRDefault="00A82E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582037"/>
      <w:docPartObj>
        <w:docPartGallery w:val="Page Numbers (Bottom of Page)"/>
        <w:docPartUnique/>
      </w:docPartObj>
    </w:sdtPr>
    <w:sdtContent>
      <w:p w:rsidR="00A82E87" w:rsidRDefault="00DE5F5C">
        <w:pPr>
          <w:pStyle w:val="a5"/>
          <w:jc w:val="center"/>
        </w:pPr>
        <w:fldSimple w:instr="PAGE   \* MERGEFORMAT">
          <w:r w:rsidR="00A82E87">
            <w:rPr>
              <w:noProof/>
            </w:rPr>
            <w:t>0</w:t>
          </w:r>
        </w:fldSimple>
      </w:p>
    </w:sdtContent>
  </w:sdt>
  <w:p w:rsidR="00A82E87" w:rsidRDefault="00A82E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E87" w:rsidRDefault="00A82E87" w:rsidP="00C30A2C">
      <w:pPr>
        <w:spacing w:after="0" w:line="240" w:lineRule="auto"/>
      </w:pPr>
      <w:r>
        <w:separator/>
      </w:r>
    </w:p>
  </w:footnote>
  <w:footnote w:type="continuationSeparator" w:id="0">
    <w:p w:rsidR="00A82E87" w:rsidRDefault="00A82E87" w:rsidP="00C3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35C"/>
    <w:multiLevelType w:val="hybridMultilevel"/>
    <w:tmpl w:val="2C34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628F5"/>
    <w:multiLevelType w:val="multilevel"/>
    <w:tmpl w:val="CE38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24825"/>
    <w:multiLevelType w:val="hybridMultilevel"/>
    <w:tmpl w:val="EA00BCDE"/>
    <w:lvl w:ilvl="0" w:tplc="2B885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7E4E8B"/>
    <w:multiLevelType w:val="multilevel"/>
    <w:tmpl w:val="BD8A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76139"/>
    <w:multiLevelType w:val="hybridMultilevel"/>
    <w:tmpl w:val="3C1E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94205"/>
    <w:multiLevelType w:val="hybridMultilevel"/>
    <w:tmpl w:val="2E34D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04748"/>
    <w:multiLevelType w:val="hybridMultilevel"/>
    <w:tmpl w:val="6D44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C3290"/>
    <w:multiLevelType w:val="hybridMultilevel"/>
    <w:tmpl w:val="066E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08EA"/>
    <w:rsid w:val="00044FE1"/>
    <w:rsid w:val="00080C87"/>
    <w:rsid w:val="000852EF"/>
    <w:rsid w:val="000D6618"/>
    <w:rsid w:val="000E412A"/>
    <w:rsid w:val="00127324"/>
    <w:rsid w:val="00136F7A"/>
    <w:rsid w:val="001450C7"/>
    <w:rsid w:val="00152527"/>
    <w:rsid w:val="001B7261"/>
    <w:rsid w:val="001C00BB"/>
    <w:rsid w:val="00201773"/>
    <w:rsid w:val="00215AA1"/>
    <w:rsid w:val="0022474A"/>
    <w:rsid w:val="0023030B"/>
    <w:rsid w:val="002411B7"/>
    <w:rsid w:val="0024703F"/>
    <w:rsid w:val="00281A83"/>
    <w:rsid w:val="00282A7F"/>
    <w:rsid w:val="0028778E"/>
    <w:rsid w:val="00292977"/>
    <w:rsid w:val="002C05B3"/>
    <w:rsid w:val="002C133C"/>
    <w:rsid w:val="002C78C5"/>
    <w:rsid w:val="00313E78"/>
    <w:rsid w:val="00331E94"/>
    <w:rsid w:val="00350957"/>
    <w:rsid w:val="003674C2"/>
    <w:rsid w:val="003908EA"/>
    <w:rsid w:val="003B7344"/>
    <w:rsid w:val="00403C37"/>
    <w:rsid w:val="00431870"/>
    <w:rsid w:val="004E2000"/>
    <w:rsid w:val="004E4CA1"/>
    <w:rsid w:val="004E6456"/>
    <w:rsid w:val="004F2E36"/>
    <w:rsid w:val="005061BD"/>
    <w:rsid w:val="00514C31"/>
    <w:rsid w:val="00524238"/>
    <w:rsid w:val="005744E9"/>
    <w:rsid w:val="005A175A"/>
    <w:rsid w:val="005A41F6"/>
    <w:rsid w:val="005C5AA5"/>
    <w:rsid w:val="006103D9"/>
    <w:rsid w:val="006204C7"/>
    <w:rsid w:val="00625591"/>
    <w:rsid w:val="006328DB"/>
    <w:rsid w:val="006646AE"/>
    <w:rsid w:val="00742FE7"/>
    <w:rsid w:val="00786A72"/>
    <w:rsid w:val="007C3FB7"/>
    <w:rsid w:val="007C560D"/>
    <w:rsid w:val="007E0350"/>
    <w:rsid w:val="007E1288"/>
    <w:rsid w:val="007E2DB2"/>
    <w:rsid w:val="007F0D5B"/>
    <w:rsid w:val="00806E8C"/>
    <w:rsid w:val="00827CD3"/>
    <w:rsid w:val="008606B5"/>
    <w:rsid w:val="008637F9"/>
    <w:rsid w:val="00874565"/>
    <w:rsid w:val="008F474E"/>
    <w:rsid w:val="009105D6"/>
    <w:rsid w:val="00925175"/>
    <w:rsid w:val="00952EA4"/>
    <w:rsid w:val="00971554"/>
    <w:rsid w:val="009B7804"/>
    <w:rsid w:val="00A6597A"/>
    <w:rsid w:val="00A75179"/>
    <w:rsid w:val="00A82E87"/>
    <w:rsid w:val="00A8528A"/>
    <w:rsid w:val="00AE6842"/>
    <w:rsid w:val="00B434E8"/>
    <w:rsid w:val="00B635FD"/>
    <w:rsid w:val="00B851CE"/>
    <w:rsid w:val="00BD3E74"/>
    <w:rsid w:val="00C30A2C"/>
    <w:rsid w:val="00C42F63"/>
    <w:rsid w:val="00C508E1"/>
    <w:rsid w:val="00C548C1"/>
    <w:rsid w:val="00CA2108"/>
    <w:rsid w:val="00CA3EC7"/>
    <w:rsid w:val="00CF13C2"/>
    <w:rsid w:val="00CF416A"/>
    <w:rsid w:val="00D16414"/>
    <w:rsid w:val="00DE5F5C"/>
    <w:rsid w:val="00E23F15"/>
    <w:rsid w:val="00E5708F"/>
    <w:rsid w:val="00E721B7"/>
    <w:rsid w:val="00E730E2"/>
    <w:rsid w:val="00EB007C"/>
    <w:rsid w:val="00ED0BAF"/>
    <w:rsid w:val="00EE69D0"/>
    <w:rsid w:val="00F111FD"/>
    <w:rsid w:val="00F31ED5"/>
    <w:rsid w:val="00F54708"/>
    <w:rsid w:val="00F63DC0"/>
    <w:rsid w:val="00F8269D"/>
    <w:rsid w:val="00FA6638"/>
    <w:rsid w:val="00FC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2A"/>
  </w:style>
  <w:style w:type="paragraph" w:styleId="1">
    <w:name w:val="heading 1"/>
    <w:basedOn w:val="a"/>
    <w:next w:val="a"/>
    <w:link w:val="10"/>
    <w:uiPriority w:val="9"/>
    <w:qFormat/>
    <w:rsid w:val="00742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3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3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ert-dark">
    <w:name w:val="alert-dark"/>
    <w:basedOn w:val="a0"/>
    <w:rsid w:val="00E721B7"/>
  </w:style>
  <w:style w:type="character" w:customStyle="1" w:styleId="alert-success">
    <w:name w:val="alert-success"/>
    <w:basedOn w:val="a0"/>
    <w:rsid w:val="002C05B3"/>
  </w:style>
  <w:style w:type="character" w:customStyle="1" w:styleId="alert-info">
    <w:name w:val="alert-info"/>
    <w:basedOn w:val="a0"/>
    <w:rsid w:val="007E0350"/>
  </w:style>
  <w:style w:type="character" w:customStyle="1" w:styleId="text-color-info">
    <w:name w:val="text-color-info"/>
    <w:basedOn w:val="a0"/>
    <w:rsid w:val="00313E78"/>
  </w:style>
  <w:style w:type="character" w:customStyle="1" w:styleId="10">
    <w:name w:val="Заголовок 1 Знак"/>
    <w:basedOn w:val="a0"/>
    <w:link w:val="1"/>
    <w:uiPriority w:val="9"/>
    <w:rsid w:val="00742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3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A2C"/>
  </w:style>
  <w:style w:type="paragraph" w:styleId="a5">
    <w:name w:val="footer"/>
    <w:basedOn w:val="a"/>
    <w:link w:val="a6"/>
    <w:uiPriority w:val="99"/>
    <w:unhideWhenUsed/>
    <w:rsid w:val="00C3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A2C"/>
  </w:style>
  <w:style w:type="paragraph" w:styleId="a7">
    <w:name w:val="Normal (Web)"/>
    <w:basedOn w:val="a"/>
    <w:uiPriority w:val="99"/>
    <w:semiHidden/>
    <w:unhideWhenUsed/>
    <w:rsid w:val="0057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E69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3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30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link w:val="aa"/>
    <w:uiPriority w:val="1"/>
    <w:qFormat/>
    <w:rsid w:val="00F111F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111FD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F1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1FD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5A17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A17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5A1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A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Strong"/>
    <w:basedOn w:val="a0"/>
    <w:uiPriority w:val="22"/>
    <w:qFormat/>
    <w:rsid w:val="006646AE"/>
    <w:rPr>
      <w:b/>
      <w:bCs/>
    </w:rPr>
  </w:style>
  <w:style w:type="paragraph" w:styleId="af2">
    <w:name w:val="List Paragraph"/>
    <w:basedOn w:val="a"/>
    <w:uiPriority w:val="34"/>
    <w:qFormat/>
    <w:rsid w:val="00C54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3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3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ert-dark">
    <w:name w:val="alert-dark"/>
    <w:basedOn w:val="a0"/>
    <w:rsid w:val="00E721B7"/>
  </w:style>
  <w:style w:type="character" w:customStyle="1" w:styleId="alert-success">
    <w:name w:val="alert-success"/>
    <w:basedOn w:val="a0"/>
    <w:rsid w:val="002C05B3"/>
  </w:style>
  <w:style w:type="character" w:customStyle="1" w:styleId="alert-info">
    <w:name w:val="alert-info"/>
    <w:basedOn w:val="a0"/>
    <w:rsid w:val="007E0350"/>
  </w:style>
  <w:style w:type="character" w:customStyle="1" w:styleId="text-color-info">
    <w:name w:val="text-color-info"/>
    <w:basedOn w:val="a0"/>
    <w:rsid w:val="00313E78"/>
  </w:style>
  <w:style w:type="character" w:customStyle="1" w:styleId="10">
    <w:name w:val="Заголовок 1 Знак"/>
    <w:basedOn w:val="a0"/>
    <w:link w:val="1"/>
    <w:uiPriority w:val="9"/>
    <w:rsid w:val="00742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3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A2C"/>
  </w:style>
  <w:style w:type="paragraph" w:styleId="a5">
    <w:name w:val="footer"/>
    <w:basedOn w:val="a"/>
    <w:link w:val="a6"/>
    <w:uiPriority w:val="99"/>
    <w:unhideWhenUsed/>
    <w:rsid w:val="00C3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A2C"/>
  </w:style>
  <w:style w:type="paragraph" w:styleId="a7">
    <w:name w:val="Normal (Web)"/>
    <w:basedOn w:val="a"/>
    <w:uiPriority w:val="99"/>
    <w:semiHidden/>
    <w:unhideWhenUsed/>
    <w:rsid w:val="0057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E69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3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30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link w:val="aa"/>
    <w:uiPriority w:val="1"/>
    <w:qFormat/>
    <w:rsid w:val="00F111F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111FD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F1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1FD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5A17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A17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5A1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A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Strong"/>
    <w:basedOn w:val="a0"/>
    <w:uiPriority w:val="22"/>
    <w:qFormat/>
    <w:rsid w:val="006646AE"/>
    <w:rPr>
      <w:b/>
      <w:bCs/>
    </w:rPr>
  </w:style>
  <w:style w:type="paragraph" w:styleId="af2">
    <w:name w:val="List Paragraph"/>
    <w:basedOn w:val="a"/>
    <w:uiPriority w:val="34"/>
    <w:qFormat/>
    <w:rsid w:val="00C54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6887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318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271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188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682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019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733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125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659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772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319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663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765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230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668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690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695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075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032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39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158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815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112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734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ntage-dream-s.livejournal.com/tag/&#1080;&#1089;&#1090;&#1086;&#1088;&#1080;&#1103;%20&#1091;&#1082;&#1088;&#1072;&#1096;&#1077;&#1085;&#1080;&#1081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ovet-podarok.ru/shejnye-ukrashenija-istorija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udmed.ru/baulin-n-uvarov-v-dolgov-v-smirnov-v-almaznyy-fond-sssr_167055b702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Ростов-на-Дону,2022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65EAF-1143-4C8E-AC19-80AB410F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проект</vt:lpstr>
    </vt:vector>
  </TitlesOfParts>
  <Company>МБОУ «школа №6»</Company>
  <LinksUpToDate>false</LinksUpToDate>
  <CharactersWithSpaces>21505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проект</dc:title>
  <dc:subject>История и применение украшений</dc:subject>
  <dc:creator>Жереновская Ксения</dc:creator>
  <cp:lastModifiedBy>Ksysha</cp:lastModifiedBy>
  <cp:revision>18</cp:revision>
  <cp:lastPrinted>2022-03-02T18:39:00Z</cp:lastPrinted>
  <dcterms:created xsi:type="dcterms:W3CDTF">2022-03-02T07:16:00Z</dcterms:created>
  <dcterms:modified xsi:type="dcterms:W3CDTF">2022-03-10T19:17:00Z</dcterms:modified>
</cp:coreProperties>
</file>